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F7DB2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2540000" cy="6032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Постановление Госкомтруда СССР, Секретариата ВЦСПС от 12.04.1989 N 130/8-1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Типовых норм времени на перевод и переработку научно-технической литературы и документов"</w:t>
            </w:r>
          </w:p>
          <w:bookmarkEnd w:id="0"/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11.01.2015</w:t>
            </w:r>
          </w:p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8522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8522E9">
      <w:pPr>
        <w:pStyle w:val="ConsPlusNormal"/>
        <w:ind w:firstLine="540"/>
        <w:jc w:val="both"/>
        <w:outlineLvl w:val="0"/>
      </w:pPr>
    </w:p>
    <w:p w:rsidR="00000000" w:rsidRDefault="008522E9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ГОСУДАРСТВЕННЫЙ КОМИТЕТ СССР ПО ТРУДУ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СОЦИАЛЬНЫМ ВОПРОСАМ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СЕКРЕТАРИАТ ВСЕСОЮЗНОГО ЦЕНТРАЛЬНОГО СОВЕТА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ПРОФЕССИОНАЛЬНЫХ СОЮЗОВ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апреля 1989 г. N 130/8-1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ТИПОВЫХ НОРМ ВРЕМЕНИ НА ПЕРЕВОД И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ПЕРЕРАБОТКУ НАУЧНО-ТЕХНИЧЕСКОЙ ЛИТЕРАТУРЫ И ДОКУМЕНТОВ</w:t>
      </w:r>
    </w:p>
    <w:p w:rsidR="00000000" w:rsidRDefault="008522E9">
      <w:pPr>
        <w:pStyle w:val="ConsPlusNormal"/>
        <w:jc w:val="center"/>
      </w:pPr>
    </w:p>
    <w:p w:rsidR="00000000" w:rsidRDefault="008522E9">
      <w:pPr>
        <w:pStyle w:val="ConsPlusNormal"/>
        <w:ind w:firstLine="540"/>
        <w:jc w:val="both"/>
      </w:pPr>
      <w:r>
        <w:t>Государственный комитет СССР по труду и социальным вопросам и Секретариат Всесоюзного Центрального Совет</w:t>
      </w:r>
      <w:r>
        <w:t>а Профессиональных Союзов постановляют:</w:t>
      </w:r>
    </w:p>
    <w:p w:rsidR="00000000" w:rsidRDefault="008522E9">
      <w:pPr>
        <w:pStyle w:val="ConsPlusNormal"/>
        <w:ind w:firstLine="540"/>
        <w:jc w:val="both"/>
      </w:pPr>
      <w:r>
        <w:t xml:space="preserve">1. Утвердить Типовые </w:t>
      </w:r>
      <w:hyperlink w:anchor="Par41" w:tooltip="Ссылка на текущий документ" w:history="1">
        <w:r>
          <w:rPr>
            <w:color w:val="0000FF"/>
          </w:rPr>
          <w:t>нормы</w:t>
        </w:r>
      </w:hyperlink>
      <w:r>
        <w:t xml:space="preserve"> времени на перевод и переработку научно-технической литературы и документов, разработанные Всесоюзным центром переводов научно-техничес</w:t>
      </w:r>
      <w:r>
        <w:t>кой литературы и документов ГКНТ СССР и АН СССР под методическим руководством Центрального бюро нормативов по труду Госкомтруда СССР.</w:t>
      </w:r>
    </w:p>
    <w:p w:rsidR="00000000" w:rsidRDefault="008522E9">
      <w:pPr>
        <w:pStyle w:val="ConsPlusNormal"/>
        <w:ind w:firstLine="540"/>
        <w:jc w:val="both"/>
      </w:pPr>
      <w:r>
        <w:t xml:space="preserve">Типовые </w:t>
      </w:r>
      <w:hyperlink w:anchor="Par41" w:tooltip="Ссылка на текущий документ" w:history="1">
        <w:r>
          <w:rPr>
            <w:color w:val="0000FF"/>
          </w:rPr>
          <w:t>нормы</w:t>
        </w:r>
      </w:hyperlink>
      <w:r>
        <w:t xml:space="preserve"> времени рекомендуются для установления нормативных зат</w:t>
      </w:r>
      <w:r>
        <w:t>рат труда на перевод и переработку научно-технической литературы и документов на предприятиях и в организациях отраслей народного хозяйства независимо от их ведомственной подчиненности.</w:t>
      </w:r>
    </w:p>
    <w:p w:rsidR="00000000" w:rsidRDefault="008522E9">
      <w:pPr>
        <w:pStyle w:val="ConsPlusNormal"/>
        <w:ind w:firstLine="540"/>
        <w:jc w:val="both"/>
      </w:pPr>
      <w:r>
        <w:t xml:space="preserve">2. Установить, что Типовые </w:t>
      </w:r>
      <w:hyperlink w:anchor="Par41" w:tooltip="Ссылка на текущий документ" w:history="1">
        <w:r>
          <w:rPr>
            <w:color w:val="0000FF"/>
          </w:rPr>
          <w:t>нормы</w:t>
        </w:r>
      </w:hyperlink>
      <w:r>
        <w:t xml:space="preserve"> времени, утвержденные настоящим Постановлением, действуют до 1996 г.</w:t>
      </w:r>
    </w:p>
    <w:p w:rsidR="00000000" w:rsidRDefault="008522E9">
      <w:pPr>
        <w:pStyle w:val="ConsPlusNormal"/>
        <w:ind w:firstLine="540"/>
        <w:jc w:val="both"/>
      </w:pPr>
      <w:r>
        <w:t xml:space="preserve">3. С введением в действие Типовых </w:t>
      </w:r>
      <w:hyperlink w:anchor="Par41" w:tooltip="Ссылка на текущий документ" w:history="1">
        <w:r>
          <w:rPr>
            <w:color w:val="0000FF"/>
          </w:rPr>
          <w:t>норм</w:t>
        </w:r>
      </w:hyperlink>
      <w:r>
        <w:t>, утвержденных настоящим Постановлением, признать утратившим силу Постановлени</w:t>
      </w:r>
      <w:r>
        <w:t>е Государственного комитета СССР по труду и социальным вопросам и Секретариата Всесоюзного Центрального Совета Профессиональных Союзов от 11 июня 1980 г. N 159/11-19.</w:t>
      </w:r>
    </w:p>
    <w:p w:rsidR="00000000" w:rsidRDefault="008522E9">
      <w:pPr>
        <w:pStyle w:val="ConsPlusNormal"/>
        <w:ind w:firstLine="540"/>
        <w:jc w:val="both"/>
      </w:pPr>
      <w:r>
        <w:t>4. Центральному бюро нормативов по труду Государственного комитета СССР по труду и социал</w:t>
      </w:r>
      <w:r>
        <w:t>ьным вопросам обеспечить контроль за изданием и доведением сборника "Типовые нормы времени на перевод и переработку научно-технической литературы и документов" до министерств и ведомств в установленном порядке в соответствии с тематическим планом издания.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Заместитель Председателя</w:t>
      </w:r>
    </w:p>
    <w:p w:rsidR="00000000" w:rsidRDefault="008522E9">
      <w:pPr>
        <w:pStyle w:val="ConsPlusNormal"/>
        <w:jc w:val="right"/>
      </w:pPr>
      <w:r>
        <w:t>Государственного комитета СССР</w:t>
      </w:r>
    </w:p>
    <w:p w:rsidR="00000000" w:rsidRDefault="008522E9">
      <w:pPr>
        <w:pStyle w:val="ConsPlusNormal"/>
        <w:jc w:val="right"/>
      </w:pPr>
      <w:r>
        <w:t>по труду и социальным вопросам</w:t>
      </w:r>
    </w:p>
    <w:p w:rsidR="00000000" w:rsidRDefault="008522E9">
      <w:pPr>
        <w:pStyle w:val="ConsPlusNormal"/>
        <w:jc w:val="right"/>
      </w:pPr>
      <w:r>
        <w:t>М.КРАВЧЕНКО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Заместитель Председателя</w:t>
      </w:r>
    </w:p>
    <w:p w:rsidR="00000000" w:rsidRDefault="008522E9">
      <w:pPr>
        <w:pStyle w:val="ConsPlusNormal"/>
        <w:jc w:val="right"/>
      </w:pPr>
      <w:r>
        <w:t>Всесоюзного Центрального Совета</w:t>
      </w:r>
    </w:p>
    <w:p w:rsidR="00000000" w:rsidRDefault="008522E9">
      <w:pPr>
        <w:pStyle w:val="ConsPlusNormal"/>
        <w:jc w:val="right"/>
      </w:pPr>
      <w:r>
        <w:t>Профессиональных Союзов</w:t>
      </w:r>
    </w:p>
    <w:p w:rsidR="00000000" w:rsidRDefault="008522E9">
      <w:pPr>
        <w:pStyle w:val="ConsPlusNormal"/>
        <w:jc w:val="right"/>
      </w:pPr>
      <w:r>
        <w:t>В.ЛОМОНОСОВ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  <w:outlineLvl w:val="0"/>
      </w:pPr>
      <w:bookmarkStart w:id="2" w:name="Par34"/>
      <w:bookmarkEnd w:id="2"/>
      <w:r>
        <w:t>Утверждены</w:t>
      </w:r>
    </w:p>
    <w:p w:rsidR="00000000" w:rsidRDefault="008522E9">
      <w:pPr>
        <w:pStyle w:val="ConsPlusNormal"/>
        <w:jc w:val="right"/>
      </w:pPr>
      <w:r>
        <w:t>Постановлением</w:t>
      </w:r>
    </w:p>
    <w:p w:rsidR="00000000" w:rsidRDefault="008522E9">
      <w:pPr>
        <w:pStyle w:val="ConsPlusNormal"/>
        <w:jc w:val="right"/>
      </w:pPr>
      <w:r>
        <w:t>Государственного комитета СССР</w:t>
      </w:r>
    </w:p>
    <w:p w:rsidR="00000000" w:rsidRDefault="008522E9">
      <w:pPr>
        <w:pStyle w:val="ConsPlusNormal"/>
        <w:jc w:val="right"/>
      </w:pPr>
      <w:r>
        <w:t>по труду и социальным вопросам</w:t>
      </w:r>
    </w:p>
    <w:p w:rsidR="00000000" w:rsidRDefault="008522E9">
      <w:pPr>
        <w:pStyle w:val="ConsPlusNormal"/>
        <w:jc w:val="right"/>
      </w:pPr>
      <w:r>
        <w:t>и Секретариата ВЦСПС</w:t>
      </w:r>
    </w:p>
    <w:p w:rsidR="00000000" w:rsidRDefault="008522E9">
      <w:pPr>
        <w:pStyle w:val="ConsPlusNormal"/>
        <w:jc w:val="right"/>
      </w:pPr>
      <w:r>
        <w:t>от 12 апреля 1989 г. N 130/8-1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bookmarkStart w:id="3" w:name="Par41"/>
      <w:bookmarkEnd w:id="3"/>
      <w:r>
        <w:rPr>
          <w:b/>
          <w:bCs/>
          <w:sz w:val="16"/>
          <w:szCs w:val="16"/>
        </w:rPr>
        <w:t>ТИПОВЫЕ НОРМЫ ВРЕМЕНИ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ПЕРЕВОД И ПЕРЕРАБОТКУ НАУЧНО-ТЕХНИЧЕСКОЙ</w:t>
      </w:r>
    </w:p>
    <w:p w:rsidR="00000000" w:rsidRDefault="008522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ЛИТЕРАТУРЫ И ДОКУМЕНТОВ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lastRenderedPageBreak/>
        <w:t>Типовые нормы времени утверждены Постано</w:t>
      </w:r>
      <w:r>
        <w:t>влением Государственного комитета СССР по труду и социальным вопросам и Секретариата ВЦСПС от 12 апреля 1989 г. N 130/8-1.</w:t>
      </w:r>
    </w:p>
    <w:p w:rsidR="00000000" w:rsidRDefault="008522E9">
      <w:pPr>
        <w:pStyle w:val="ConsPlusNormal"/>
        <w:ind w:firstLine="540"/>
        <w:jc w:val="both"/>
      </w:pPr>
      <w:r>
        <w:t>С введением в действие типовых норм времени, утвержденных указанным Постановлением, утрачивает силу Постановление Государственного ко</w:t>
      </w:r>
      <w:r>
        <w:t>митета СССР по труду и социальным вопросам и Секретариата ВЦСПС от 11 июня 1980 г. N 159/11-19 "Об утверждении типовых норм времени на перевод и обработку научно-технической литературы и документации".</w:t>
      </w:r>
    </w:p>
    <w:p w:rsidR="00000000" w:rsidRDefault="008522E9">
      <w:pPr>
        <w:pStyle w:val="ConsPlusNormal"/>
        <w:ind w:firstLine="540"/>
        <w:jc w:val="both"/>
      </w:pPr>
      <w:r>
        <w:t>Типовые нормы времени установлены на перевод: письменн</w:t>
      </w:r>
      <w:r>
        <w:t xml:space="preserve">ый полный, сокращенный, выборочный с западно-европейских, редких и древних языков на русский и с русского языка на западно-европейские, устный "с листа" без записи и с записью перевода; редактирование письменных переводов с иностранных языков на русский и </w:t>
      </w:r>
      <w:r>
        <w:t>с русского на иностранные языки; терминологическую работу; а также на переработку научно-технической литературы и документов: составление аннотаций, рефератов, перевод заголовков статей (сигнальная информация).</w:t>
      </w:r>
    </w:p>
    <w:p w:rsidR="00000000" w:rsidRDefault="008522E9">
      <w:pPr>
        <w:pStyle w:val="ConsPlusNormal"/>
        <w:ind w:firstLine="540"/>
        <w:jc w:val="both"/>
      </w:pPr>
      <w:r>
        <w:t>Сборник разработан Всесоюзным центром перевод</w:t>
      </w:r>
      <w:r>
        <w:t>ов научно-технической литературы и документации Государственного комитета СССР по науке и технике и Академии наук СССР (ВЦП) под методическим руководством Центрального бюро нормативов по труду Государственного комитета СССР по труду и социальным вопросам с</w:t>
      </w:r>
      <w:r>
        <w:t xml:space="preserve"> участием организаций и предприятий Министерства строительного, дорожного и коммунального машиностроения СССР, бывшего Министерства цветной металлургии СССР, бывшего Министерства станкоинструментальной промышленности СССР, бывшего Министерства электротехни</w:t>
      </w:r>
      <w:r>
        <w:t>ческой промышленности СССР.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1"/>
      </w:pPr>
      <w:bookmarkStart w:id="4" w:name="Par50"/>
      <w:bookmarkEnd w:id="4"/>
      <w:r>
        <w:t>1. ОБЩАЯ ЧАСТЬ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1.1. Типовые нормы времени предназначены для нормирования работ, выполняемых переводчиками с русского на иностранный язык (и наоборот), во всесоюзных, центральных отраслевых, республиканских, межотраслевых территориальных органах НТИ и в подразделениях нау</w:t>
      </w:r>
      <w:r>
        <w:t>чно-технической информации в организациях, учреждениях и на предприятиях независимо от их ведомственной подчиненности.</w:t>
      </w:r>
    </w:p>
    <w:p w:rsidR="00000000" w:rsidRDefault="008522E9">
      <w:pPr>
        <w:pStyle w:val="ConsPlusNormal"/>
        <w:ind w:firstLine="540"/>
        <w:jc w:val="both"/>
      </w:pPr>
      <w:r>
        <w:t>1.2. При разработке типовых норм времени использованы: фотографии (самофотографии) рабочего времени и хронометражные (самохронометражные)</w:t>
      </w:r>
      <w:r>
        <w:t xml:space="preserve"> наблюдения, проведенные в организациях и на предприятиях; материалы изучения существующей организации труда и передового опыта работников, занятых переводом и переработкой научно-технической литературы и документации.</w:t>
      </w:r>
    </w:p>
    <w:p w:rsidR="00000000" w:rsidRDefault="008522E9">
      <w:pPr>
        <w:pStyle w:val="ConsPlusNormal"/>
        <w:ind w:firstLine="540"/>
        <w:jc w:val="both"/>
      </w:pPr>
      <w:r>
        <w:t>1.3. Нормами сборника охвачены следую</w:t>
      </w:r>
      <w:r>
        <w:t>щие виды работ: полный, сокращенный, выборочный письменный перевод с западно-европейских, редких и древних языков на русский и с русского на западноевропейские, редкие и древние языки; устный перевод "с листа" без записи и с записью перевода; редактировани</w:t>
      </w:r>
      <w:r>
        <w:t>е переводов с иностранных языков на русский и с русского на иностранные языки; терминологическая работа; а также составление аннотаций, рефератов, перевод заголовков статей (сигнальная информация); работа по координации переводов в стране.</w:t>
      </w:r>
    </w:p>
    <w:p w:rsidR="00000000" w:rsidRDefault="008522E9">
      <w:pPr>
        <w:pStyle w:val="ConsPlusNormal"/>
        <w:ind w:firstLine="540"/>
        <w:jc w:val="both"/>
      </w:pPr>
      <w:bookmarkStart w:id="5" w:name="Par55"/>
      <w:bookmarkEnd w:id="5"/>
      <w:r>
        <w:t>1.4. Н</w:t>
      </w:r>
      <w:r>
        <w:t>ормы времени предусматривают выполнение переводов с иностранного языка или на иностранный, который у переводчика является основным (по образованию или применению). При выполнении переводов с других языков или на другие помимо основного к нормам времени при</w:t>
      </w:r>
      <w:r>
        <w:t>меняется поправочный коэффициент 1,1.</w:t>
      </w:r>
    </w:p>
    <w:p w:rsidR="00000000" w:rsidRDefault="008522E9">
      <w:pPr>
        <w:pStyle w:val="ConsPlusNormal"/>
        <w:ind w:firstLine="540"/>
        <w:jc w:val="both"/>
      </w:pPr>
      <w:r>
        <w:t>1.5. Нормирование работ по письменному переводу научно-технической литературы и документов осуществляется с учетом видов переводов - черновой, рабочий перевод и перевод для опубликования.</w:t>
      </w:r>
    </w:p>
    <w:p w:rsidR="00000000" w:rsidRDefault="008522E9">
      <w:pPr>
        <w:pStyle w:val="ConsPlusNormal"/>
        <w:ind w:firstLine="540"/>
        <w:jc w:val="both"/>
      </w:pPr>
      <w:r>
        <w:t>Черновой перевод. Перевод, пер</w:t>
      </w:r>
      <w:r>
        <w:t>едающий основное содержание оригинала и имеющий неточности в терминологии и стиле изложения.</w:t>
      </w:r>
    </w:p>
    <w:p w:rsidR="00000000" w:rsidRDefault="008522E9">
      <w:pPr>
        <w:pStyle w:val="ConsPlusNormal"/>
        <w:ind w:firstLine="540"/>
        <w:jc w:val="both"/>
      </w:pPr>
      <w:r>
        <w:t>Рабочий перевод. Полноценный, стилистически грамотный перевод, правильно передающий содержание оригинала, но имеющий некоторые неточности в терминологии.</w:t>
      </w:r>
    </w:p>
    <w:p w:rsidR="00000000" w:rsidRDefault="008522E9">
      <w:pPr>
        <w:pStyle w:val="ConsPlusNormal"/>
        <w:ind w:firstLine="540"/>
        <w:jc w:val="both"/>
      </w:pPr>
      <w:r>
        <w:t>Перевод д</w:t>
      </w:r>
      <w:r>
        <w:t>ля опубликования. Полноценный, стилистически грамотный перевод, правильно передающий содержание оригинала, с точным применением специальной терминологии (отредактированный научным редактором).</w:t>
      </w:r>
    </w:p>
    <w:p w:rsidR="00000000" w:rsidRDefault="008522E9">
      <w:pPr>
        <w:pStyle w:val="ConsPlusNormal"/>
        <w:ind w:firstLine="540"/>
        <w:jc w:val="both"/>
      </w:pPr>
      <w:r>
        <w:t>1.6. Нормы времени на письменный перевод научно-технической лит</w:t>
      </w:r>
      <w:r>
        <w:t xml:space="preserve">ературы и документов установлены по языковым группам и определяются в зависимости от объема выполненного перевода в авторских листах </w:t>
      </w:r>
      <w:hyperlink w:anchor="Par812" w:tooltip="Ссылка на текущий документ" w:history="1">
        <w:r>
          <w:rPr>
            <w:color w:val="0000FF"/>
          </w:rPr>
          <w:t>(Приложение 1)</w:t>
        </w:r>
      </w:hyperlink>
      <w:r>
        <w:t>.</w:t>
      </w:r>
    </w:p>
    <w:p w:rsidR="00000000" w:rsidRDefault="008522E9">
      <w:pPr>
        <w:pStyle w:val="ConsPlusNormal"/>
        <w:ind w:firstLine="540"/>
        <w:jc w:val="both"/>
      </w:pPr>
      <w:r>
        <w:t>В сборнике предусмотрены три группы сложности оригин</w:t>
      </w:r>
      <w:r>
        <w:t>ала для письменного перевода:</w:t>
      </w:r>
    </w:p>
    <w:p w:rsidR="00000000" w:rsidRDefault="008522E9">
      <w:pPr>
        <w:pStyle w:val="ConsPlusNormal"/>
        <w:ind w:firstLine="540"/>
        <w:jc w:val="both"/>
      </w:pPr>
      <w:r>
        <w:t>I группа. Тексты по общим и специальным вопросам различных областей знания, лексический, стилистический состав и смысловое содержание которых не вызывает затруднений при переводе.</w:t>
      </w:r>
    </w:p>
    <w:p w:rsidR="00000000" w:rsidRDefault="008522E9">
      <w:pPr>
        <w:pStyle w:val="ConsPlusNormal"/>
        <w:ind w:firstLine="540"/>
        <w:jc w:val="both"/>
      </w:pPr>
      <w:r>
        <w:t>II группа. Тексты по специальным вопросам узко</w:t>
      </w:r>
      <w:r>
        <w:t xml:space="preserve">отраслевого характера, а также тексты по </w:t>
      </w:r>
      <w:r>
        <w:lastRenderedPageBreak/>
        <w:t>многоотраслевой тематике, лексический, стилистический состав и смысловое содержание которых предусматривает использование имеющейся словарно-справочной литературы;</w:t>
      </w:r>
    </w:p>
    <w:p w:rsidR="00000000" w:rsidRDefault="008522E9">
      <w:pPr>
        <w:pStyle w:val="ConsPlusNormal"/>
        <w:ind w:firstLine="540"/>
        <w:jc w:val="both"/>
      </w:pPr>
      <w:r>
        <w:t>III группа. Тексты из новых областей знания, лексич</w:t>
      </w:r>
      <w:r>
        <w:t>еский, стилистический состав и смысловое содержание которых помимо использования имеющейся словарно-справочной литературы предусматривает подбор дополнительных материалов и консультаций специалистов.</w:t>
      </w:r>
    </w:p>
    <w:p w:rsidR="00000000" w:rsidRDefault="008522E9">
      <w:pPr>
        <w:pStyle w:val="ConsPlusNormal"/>
        <w:ind w:firstLine="540"/>
        <w:jc w:val="both"/>
      </w:pPr>
      <w:bookmarkStart w:id="6" w:name="Par65"/>
      <w:bookmarkEnd w:id="6"/>
      <w:r>
        <w:t xml:space="preserve">1.7. По состоянию оригинала предусматриваются </w:t>
      </w:r>
      <w:r>
        <w:t>четыре группы сложности и устанавливаются коэффициенты к норме времени на черновой перевод:</w:t>
      </w:r>
    </w:p>
    <w:p w:rsidR="00000000" w:rsidRDefault="008522E9">
      <w:pPr>
        <w:pStyle w:val="ConsPlusNormal"/>
        <w:ind w:firstLine="540"/>
        <w:jc w:val="both"/>
      </w:pPr>
      <w:r>
        <w:t>I - печатный или разборчивый рукописный оригинал - коэффициент 1,0 к черновому переводу;</w:t>
      </w:r>
    </w:p>
    <w:p w:rsidR="00000000" w:rsidRDefault="008522E9">
      <w:pPr>
        <w:pStyle w:val="ConsPlusNormal"/>
        <w:ind w:firstLine="540"/>
        <w:jc w:val="both"/>
      </w:pPr>
      <w:r>
        <w:t>II - разборчивый мелкий типографский шрифт, печатный или рукописный оригина</w:t>
      </w:r>
      <w:r>
        <w:t>л с поправками и вставками, затрудняющими прочтение до 50% текста, - коэффициент 1,3 к черновому переводу;</w:t>
      </w:r>
    </w:p>
    <w:p w:rsidR="00000000" w:rsidRDefault="008522E9">
      <w:pPr>
        <w:pStyle w:val="ConsPlusNormal"/>
        <w:ind w:firstLine="540"/>
        <w:jc w:val="both"/>
      </w:pPr>
      <w:r>
        <w:t>III - неразборчивый мелкий типографский шрифт, рукописный оригинал с поправками и вставками, превышающими 50% текста, сшивка, нечеткая копия - коэффи</w:t>
      </w:r>
      <w:r>
        <w:t>циент 1,5 к черновому переводу;</w:t>
      </w:r>
    </w:p>
    <w:p w:rsidR="00000000" w:rsidRDefault="008522E9">
      <w:pPr>
        <w:pStyle w:val="ConsPlusNormal"/>
        <w:ind w:firstLine="540"/>
        <w:jc w:val="both"/>
      </w:pPr>
      <w:r>
        <w:t>IV - микрофильм или микрофиша (перевод с помощью читального аппарата) - коэффициент 2,0 к черновому переводу.</w:t>
      </w:r>
    </w:p>
    <w:p w:rsidR="00000000" w:rsidRDefault="008522E9">
      <w:pPr>
        <w:pStyle w:val="ConsPlusNormal"/>
        <w:ind w:firstLine="540"/>
        <w:jc w:val="both"/>
      </w:pPr>
      <w:r>
        <w:t xml:space="preserve">1.8. Содержание работ, единицы измерения, наименование и числовые значения факторов, влияющих на затраты труда, а </w:t>
      </w:r>
      <w:r>
        <w:t>также нормы времени по каждому виду работ приводятся в соответствующих разделах нормативной части сборника.</w:t>
      </w:r>
    </w:p>
    <w:p w:rsidR="00000000" w:rsidRDefault="008522E9">
      <w:pPr>
        <w:pStyle w:val="ConsPlusNormal"/>
        <w:ind w:firstLine="540"/>
        <w:jc w:val="both"/>
      </w:pPr>
      <w:r>
        <w:t>1.9. В Типовых нормах учтено время, затрачиваемое на получение заданий по письменному переводу и переработке научно-технической литературы и докумен</w:t>
      </w:r>
      <w:r>
        <w:t>тов, согласование их с руководителем и сдачу работы.</w:t>
      </w:r>
    </w:p>
    <w:p w:rsidR="00000000" w:rsidRDefault="008522E9">
      <w:pPr>
        <w:pStyle w:val="ConsPlusNormal"/>
        <w:ind w:firstLine="540"/>
        <w:jc w:val="both"/>
      </w:pPr>
      <w:r>
        <w:t xml:space="preserve">1.10. Типовые нормы времени в сборнике даны в часах на принятую единицу измерения. </w:t>
      </w:r>
      <w:hyperlink w:anchor="Par859" w:tooltip="Ссылка на текущий документ" w:history="1">
        <w:r>
          <w:rPr>
            <w:color w:val="0000FF"/>
          </w:rPr>
          <w:t>Таблица</w:t>
        </w:r>
      </w:hyperlink>
      <w:r>
        <w:t xml:space="preserve"> пересчета минут в часы приводится в Приложении 2.</w:t>
      </w:r>
    </w:p>
    <w:p w:rsidR="00000000" w:rsidRDefault="008522E9">
      <w:pPr>
        <w:pStyle w:val="ConsPlusNormal"/>
        <w:ind w:firstLine="540"/>
        <w:jc w:val="both"/>
      </w:pPr>
      <w:r>
        <w:t>1.11. П</w:t>
      </w:r>
      <w:r>
        <w:t>риведенные в сборнике числовые значения, в которых указано "до", следует понимать включительно.</w:t>
      </w:r>
    </w:p>
    <w:p w:rsidR="00000000" w:rsidRDefault="008522E9">
      <w:pPr>
        <w:pStyle w:val="ConsPlusNormal"/>
        <w:ind w:firstLine="540"/>
        <w:jc w:val="both"/>
      </w:pPr>
      <w:r>
        <w:t>1.12. Если в организациях (предприятиях) действуют более прогрессивные нормы времени, настоящий сборник не является основанием для их изменений.</w:t>
      </w:r>
    </w:p>
    <w:p w:rsidR="00000000" w:rsidRDefault="008522E9">
      <w:pPr>
        <w:pStyle w:val="ConsPlusNormal"/>
        <w:ind w:firstLine="540"/>
        <w:jc w:val="both"/>
      </w:pPr>
      <w:r>
        <w:t>1.13. Нормами в</w:t>
      </w:r>
      <w:r>
        <w:t>ремени на полный письменный перевод предусматривается обязательное выполнение чернового перевода. При выполнении рабочего перевода и перевода для опубликования переводчик редактирует черновой перевод, определяет терминологию, консультируется со специалисто</w:t>
      </w:r>
      <w:r>
        <w:t>м и т.д. Таким образом, на полный письменный перевод или перевод для опубликования норма времени складывается из затрат времени на черновой перевод и указанные дополнительные работы.</w:t>
      </w:r>
    </w:p>
    <w:p w:rsidR="00000000" w:rsidRDefault="008522E9">
      <w:pPr>
        <w:pStyle w:val="ConsPlusNormal"/>
        <w:ind w:firstLine="540"/>
        <w:jc w:val="both"/>
      </w:pPr>
      <w:r>
        <w:t>1.14. Нормы времени на перевод заголовков, составление аннотаций и рефера</w:t>
      </w:r>
      <w:r>
        <w:t>тов установлены с учетом объема просматриваемого материала в авторских листах.</w:t>
      </w:r>
    </w:p>
    <w:p w:rsidR="00000000" w:rsidRDefault="008522E9">
      <w:pPr>
        <w:pStyle w:val="ConsPlusNormal"/>
        <w:ind w:firstLine="540"/>
        <w:jc w:val="both"/>
      </w:pPr>
      <w:r>
        <w:t>1.15. Нормы времени на составление рефератов рассчитаны для двух их видов:</w:t>
      </w:r>
    </w:p>
    <w:p w:rsidR="00000000" w:rsidRDefault="008522E9">
      <w:pPr>
        <w:pStyle w:val="ConsPlusNormal"/>
        <w:ind w:firstLine="540"/>
        <w:jc w:val="both"/>
      </w:pPr>
      <w:r>
        <w:t>рефераты, кратко излагающие основные положения, которые тесно связаны с темой первичного документа;</w:t>
      </w:r>
    </w:p>
    <w:p w:rsidR="00000000" w:rsidRDefault="008522E9">
      <w:pPr>
        <w:pStyle w:val="ConsPlusNormal"/>
        <w:ind w:firstLine="540"/>
        <w:jc w:val="both"/>
      </w:pPr>
      <w:r>
        <w:t>рефераты, содержащие в обобщенном виде все основные положения первичного документа, с приведением основных фактов и выводов.</w:t>
      </w:r>
    </w:p>
    <w:p w:rsidR="00000000" w:rsidRDefault="008522E9">
      <w:pPr>
        <w:pStyle w:val="ConsPlusNormal"/>
        <w:ind w:firstLine="540"/>
        <w:jc w:val="both"/>
      </w:pPr>
      <w:r>
        <w:t>1.16. В нормах учтено время на подготовительно-заключительные работы, обслуживание рабочего места, отдых и личные потребности, вклю</w:t>
      </w:r>
      <w:r>
        <w:t>чая физкультурные паузы, в размере 10% от оперативного времени.</w:t>
      </w:r>
    </w:p>
    <w:p w:rsidR="00000000" w:rsidRDefault="008522E9">
      <w:pPr>
        <w:pStyle w:val="ConsPlusNonformat"/>
      </w:pPr>
      <w:r>
        <w:t xml:space="preserve">    Расчет норм времени (Н  ) по видам работ проведен по формуле:</w:t>
      </w:r>
    </w:p>
    <w:p w:rsidR="00000000" w:rsidRDefault="008522E9">
      <w:pPr>
        <w:pStyle w:val="ConsPlusNonformat"/>
      </w:pPr>
      <w:r>
        <w:t xml:space="preserve">                          вр</w:t>
      </w:r>
    </w:p>
    <w:p w:rsidR="00000000" w:rsidRDefault="008522E9">
      <w:pPr>
        <w:pStyle w:val="ConsPlusNonformat"/>
      </w:pPr>
    </w:p>
    <w:p w:rsidR="00000000" w:rsidRDefault="008522E9">
      <w:pPr>
        <w:pStyle w:val="ConsPlusNonformat"/>
      </w:pPr>
      <w:r>
        <w:t xml:space="preserve">                                            К</w:t>
      </w:r>
    </w:p>
    <w:p w:rsidR="00000000" w:rsidRDefault="008522E9">
      <w:pPr>
        <w:pStyle w:val="ConsPlusNonformat"/>
      </w:pPr>
      <w:r>
        <w:t xml:space="preserve">                            Н   = Т   (1 + ---),</w:t>
      </w:r>
    </w:p>
    <w:p w:rsidR="00000000" w:rsidRDefault="008522E9">
      <w:pPr>
        <w:pStyle w:val="ConsPlusNonformat"/>
      </w:pPr>
      <w:r>
        <w:t xml:space="preserve"> </w:t>
      </w:r>
      <w:r>
        <w:t xml:space="preserve">                            вр    оп      100</w:t>
      </w:r>
    </w:p>
    <w:p w:rsidR="00000000" w:rsidRDefault="008522E9">
      <w:pPr>
        <w:pStyle w:val="ConsPlusNonformat"/>
      </w:pPr>
    </w:p>
    <w:p w:rsidR="00000000" w:rsidRDefault="008522E9">
      <w:pPr>
        <w:pStyle w:val="ConsPlusNonformat"/>
      </w:pPr>
      <w:r>
        <w:t xml:space="preserve">    где:</w:t>
      </w:r>
    </w:p>
    <w:p w:rsidR="00000000" w:rsidRDefault="008522E9">
      <w:pPr>
        <w:pStyle w:val="ConsPlusNonformat"/>
      </w:pPr>
      <w:r>
        <w:t xml:space="preserve">    Т   - оперативное время;</w:t>
      </w:r>
    </w:p>
    <w:p w:rsidR="00000000" w:rsidRDefault="008522E9">
      <w:pPr>
        <w:pStyle w:val="ConsPlusNonformat"/>
      </w:pPr>
      <w:r>
        <w:t xml:space="preserve">     оп</w:t>
      </w:r>
    </w:p>
    <w:p w:rsidR="00000000" w:rsidRDefault="008522E9">
      <w:pPr>
        <w:pStyle w:val="ConsPlusNonformat"/>
      </w:pPr>
      <w:r>
        <w:t xml:space="preserve">    К    -   сумма   времени   на   подготовительно-заключительные  работы,</w:t>
      </w:r>
    </w:p>
    <w:p w:rsidR="00000000" w:rsidRDefault="008522E9">
      <w:pPr>
        <w:pStyle w:val="ConsPlusNonformat"/>
      </w:pPr>
      <w:r>
        <w:t>организационно-техническое  обслуживание  рабочего  места,  отдых  (включая</w:t>
      </w:r>
    </w:p>
    <w:p w:rsidR="00000000" w:rsidRDefault="008522E9">
      <w:pPr>
        <w:pStyle w:val="ConsPlusNonformat"/>
      </w:pPr>
      <w:r>
        <w:t>физкультурн</w:t>
      </w:r>
      <w:r>
        <w:t>ые паузы) и личные потребности, % от оперативного времени.</w:t>
      </w:r>
    </w:p>
    <w:p w:rsidR="00000000" w:rsidRDefault="008522E9">
      <w:pPr>
        <w:pStyle w:val="ConsPlusNormal"/>
        <w:ind w:firstLine="540"/>
        <w:jc w:val="both"/>
      </w:pPr>
      <w:r>
        <w:t xml:space="preserve">1.17 Должностные обязанности переводчика научно-технической литературы должны соответствовать требованиям, предъявляемым к переводчику, предусмотренным Квалификационным справочником </w:t>
      </w:r>
      <w:r>
        <w:lastRenderedPageBreak/>
        <w:t>должностей руко</w:t>
      </w:r>
      <w:r>
        <w:t>водителей, специалистов и служащих (М.: Экономика, 1989).</w:t>
      </w:r>
    </w:p>
    <w:p w:rsidR="00000000" w:rsidRDefault="008522E9">
      <w:pPr>
        <w:pStyle w:val="ConsPlusNormal"/>
        <w:ind w:firstLine="540"/>
        <w:jc w:val="both"/>
      </w:pPr>
      <w:r>
        <w:t>1.18. Выполнение работ исполнителями другого должностного наименования не может служить основанием для каких-либо изменений Типовых норм времени.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1"/>
      </w:pPr>
      <w:bookmarkStart w:id="7" w:name="Par97"/>
      <w:bookmarkEnd w:id="7"/>
      <w:r>
        <w:t>2. ОРГАНИЗАЦИЯ ТРУДА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Должностные обязанн</w:t>
      </w:r>
      <w:r>
        <w:t>ости переводчика регламентируются должностными инструкциями, разработанными в соответствии с Квалификационным справочником и утвержденными руководителем организации, учреждения и предприятия.</w:t>
      </w:r>
    </w:p>
    <w:p w:rsidR="00000000" w:rsidRDefault="008522E9">
      <w:pPr>
        <w:pStyle w:val="ConsPlusNormal"/>
        <w:ind w:firstLine="540"/>
        <w:jc w:val="both"/>
      </w:pPr>
      <w:r>
        <w:t>При распределении работ между исполнителями следует учитывать их</w:t>
      </w:r>
      <w:r>
        <w:t xml:space="preserve"> квалификацию, специализацию в определенных областях знания, опыт и деловые качества, что будет способствовать приобретению необходимых навыков и ускорению выполнения заданий.</w:t>
      </w:r>
    </w:p>
    <w:p w:rsidR="00000000" w:rsidRDefault="008522E9">
      <w:pPr>
        <w:pStyle w:val="ConsPlusNormal"/>
        <w:ind w:firstLine="540"/>
        <w:jc w:val="both"/>
      </w:pPr>
      <w:r>
        <w:t xml:space="preserve">Организационно-техническими условиями, принятыми в сборнике, предусматривается: </w:t>
      </w:r>
      <w:r>
        <w:t>рациональная организация рабочих мест; своевременное получение работающими необходимых материалов, консультаций и инструктажа; соблюдение рационального режима труда и отдыха; обеспечение установленных санитарных норм.</w:t>
      </w:r>
    </w:p>
    <w:p w:rsidR="00000000" w:rsidRDefault="008522E9">
      <w:pPr>
        <w:pStyle w:val="ConsPlusNormal"/>
        <w:ind w:firstLine="540"/>
        <w:jc w:val="both"/>
      </w:pPr>
      <w:r>
        <w:t>Для переводческих подразделений рекоме</w:t>
      </w:r>
      <w:r>
        <w:t>ндуется отдельная комната. Для снижения шума и утомляемости работников могут быть установлены легкие перегородки. Переводческое подразделение должно иметь двустороннее естественное освещение (во избежание прямого солнечного света окна не должны быть ориент</w:t>
      </w:r>
      <w:r>
        <w:t>ированы на юг) и достаточно сильное искусственное, у рабочих мест - индивидуальное. При выборе искусственного освещения рекомендуется применять люминесцентные трубчатые лампы типа БС (лампы белого света, имеющие желтоватый оттенок свечения). Наименьшая осв</w:t>
      </w:r>
      <w:r>
        <w:t>ещенность рабочей поверхности при люминесцентном освещении - 500 лк, при лампах накаливания - 300 лк. При этом необходимо иметь дополнительное местное освещение (штепсельные розетки). Из индивидуальных светильников следует рекомендовать светильники с отраж</w:t>
      </w:r>
      <w:r>
        <w:t>ательными щитками, создающими рассеянный свет.</w:t>
      </w:r>
    </w:p>
    <w:p w:rsidR="00000000" w:rsidRDefault="008522E9">
      <w:pPr>
        <w:pStyle w:val="ConsPlusNormal"/>
        <w:ind w:firstLine="540"/>
        <w:jc w:val="both"/>
      </w:pPr>
      <w:r>
        <w:t>В помещении должна быть установлена бесшумная вентиляция. Рекомендуются также установки для кондиционирования воздуха. Температура воздуха - 18 - 20 °С, относительная влажность - 40 - 60%. Для снижения наружно</w:t>
      </w:r>
      <w:r>
        <w:t>го и внутреннего шумов рекомендуется помещение для переводчиков изолировать от производственных подразделений; стены и потолки облицевать звукопоглощающими материалами, полы покрывать мягким пластиком, а проходы между столами ковровыми дорожками (уровень ш</w:t>
      </w:r>
      <w:r>
        <w:t>ума менее 50 дБ).</w:t>
      </w:r>
    </w:p>
    <w:p w:rsidR="00000000" w:rsidRDefault="008522E9">
      <w:pPr>
        <w:pStyle w:val="ConsPlusNormal"/>
        <w:ind w:firstLine="540"/>
        <w:jc w:val="both"/>
      </w:pPr>
      <w:r>
        <w:t>Рациональная организация рабочего места исполнителя предусматривает создание максимальных удобств.</w:t>
      </w:r>
    </w:p>
    <w:p w:rsidR="00000000" w:rsidRDefault="008522E9">
      <w:pPr>
        <w:pStyle w:val="ConsPlusNormal"/>
        <w:ind w:firstLine="540"/>
        <w:jc w:val="both"/>
      </w:pPr>
      <w:r>
        <w:t>Рабочая мебель и габариты проходов должны выбираться с учетом антропометрических показателей человека среднего роста. Рабочее место переводчика площадью около 4 кв. м оборудуется однотумбовым столом с приставкой, обеспечивающим удобное размещение на нем ср</w:t>
      </w:r>
      <w:r>
        <w:t>едств оргтехники и предметов труда, в ящиках стола хранятся соответствующая документация и канцелярские принадлежности. Выдвижные ящики стола оборудуются приспособлениями для удобного расположения материалов.</w:t>
      </w:r>
    </w:p>
    <w:p w:rsidR="00000000" w:rsidRDefault="008522E9">
      <w:pPr>
        <w:pStyle w:val="ConsPlusNormal"/>
        <w:ind w:firstLine="540"/>
        <w:jc w:val="both"/>
      </w:pPr>
      <w:r>
        <w:t>На столе должно находиться минимально необходим</w:t>
      </w:r>
      <w:r>
        <w:t>ое количество документов для оперативной работы в течение рабочего дня.</w:t>
      </w:r>
    </w:p>
    <w:p w:rsidR="00000000" w:rsidRDefault="008522E9">
      <w:pPr>
        <w:pStyle w:val="ConsPlusNormal"/>
        <w:ind w:firstLine="540"/>
        <w:jc w:val="both"/>
      </w:pPr>
      <w:r>
        <w:t>Материалы и документы, а также средства оргтехники должны располагаться на определенных местах. Терминологическая картотека устанавливается на приставке к столу. Для словарей и справоч</w:t>
      </w:r>
      <w:r>
        <w:t>ной литературы используются настенный стеллаж и шкаф общего пользования.</w:t>
      </w:r>
    </w:p>
    <w:p w:rsidR="00000000" w:rsidRDefault="008522E9">
      <w:pPr>
        <w:pStyle w:val="ConsPlusNormal"/>
        <w:ind w:firstLine="540"/>
        <w:jc w:val="both"/>
      </w:pPr>
      <w:r>
        <w:t>Рабочее место переводчика, выполняющего перевод "с листа", должно быть отгорожено от рабочих мест других исполнителей.</w:t>
      </w:r>
    </w:p>
    <w:p w:rsidR="00000000" w:rsidRDefault="008522E9">
      <w:pPr>
        <w:pStyle w:val="ConsPlusNormal"/>
        <w:ind w:firstLine="540"/>
        <w:jc w:val="both"/>
      </w:pPr>
      <w:r>
        <w:t>Переводчик должен своевременно обеспечиваться необходимыми для р</w:t>
      </w:r>
      <w:r>
        <w:t>аботы материалами (бумагой, бланками, канцелярскими принадлежностями), а также словарно-справочным материалом общего и специального характера:</w:t>
      </w:r>
    </w:p>
    <w:p w:rsidR="00000000" w:rsidRDefault="008522E9">
      <w:pPr>
        <w:pStyle w:val="ConsPlusNormal"/>
        <w:ind w:firstLine="540"/>
        <w:jc w:val="both"/>
      </w:pPr>
      <w:r>
        <w:t>I. Специальные словари</w:t>
      </w:r>
    </w:p>
    <w:p w:rsidR="00000000" w:rsidRDefault="008522E9">
      <w:pPr>
        <w:pStyle w:val="ConsPlusNormal"/>
        <w:ind w:firstLine="540"/>
        <w:jc w:val="both"/>
      </w:pPr>
      <w:r>
        <w:t>А. Двуязычные специальные словари:</w:t>
      </w:r>
    </w:p>
    <w:p w:rsidR="00000000" w:rsidRDefault="008522E9">
      <w:pPr>
        <w:pStyle w:val="ConsPlusNormal"/>
        <w:ind w:firstLine="540"/>
        <w:jc w:val="both"/>
      </w:pPr>
      <w:r>
        <w:t>а) политехнические;</w:t>
      </w:r>
    </w:p>
    <w:p w:rsidR="00000000" w:rsidRDefault="008522E9">
      <w:pPr>
        <w:pStyle w:val="ConsPlusNormal"/>
        <w:ind w:firstLine="540"/>
        <w:jc w:val="both"/>
      </w:pPr>
      <w:r>
        <w:t>б) отраслевые;</w:t>
      </w:r>
    </w:p>
    <w:p w:rsidR="00000000" w:rsidRDefault="008522E9">
      <w:pPr>
        <w:pStyle w:val="ConsPlusNormal"/>
        <w:ind w:firstLine="540"/>
        <w:jc w:val="both"/>
      </w:pPr>
      <w:r>
        <w:t>в) вспомогательные</w:t>
      </w:r>
    </w:p>
    <w:p w:rsidR="00000000" w:rsidRDefault="008522E9">
      <w:pPr>
        <w:pStyle w:val="ConsPlusNormal"/>
        <w:ind w:firstLine="540"/>
        <w:jc w:val="both"/>
      </w:pPr>
      <w:r>
        <w:t>Б</w:t>
      </w:r>
      <w:r>
        <w:t>. Одноязычные специальные словари</w:t>
      </w:r>
    </w:p>
    <w:p w:rsidR="00000000" w:rsidRDefault="008522E9">
      <w:pPr>
        <w:pStyle w:val="ConsPlusNormal"/>
        <w:ind w:firstLine="540"/>
        <w:jc w:val="both"/>
      </w:pPr>
      <w:r>
        <w:t>II. Специальные энциклопедии</w:t>
      </w:r>
    </w:p>
    <w:p w:rsidR="00000000" w:rsidRDefault="008522E9">
      <w:pPr>
        <w:pStyle w:val="ConsPlusNormal"/>
        <w:ind w:firstLine="540"/>
        <w:jc w:val="both"/>
      </w:pPr>
      <w:r>
        <w:lastRenderedPageBreak/>
        <w:t>А. Политехническая</w:t>
      </w:r>
    </w:p>
    <w:p w:rsidR="00000000" w:rsidRDefault="008522E9">
      <w:pPr>
        <w:pStyle w:val="ConsPlusNormal"/>
        <w:ind w:firstLine="540"/>
        <w:jc w:val="both"/>
      </w:pPr>
      <w:r>
        <w:t>Б. Отраслевые</w:t>
      </w:r>
    </w:p>
    <w:p w:rsidR="00000000" w:rsidRDefault="008522E9">
      <w:pPr>
        <w:pStyle w:val="ConsPlusNormal"/>
        <w:ind w:firstLine="540"/>
        <w:jc w:val="both"/>
      </w:pPr>
      <w:r>
        <w:t>III. Справочники</w:t>
      </w:r>
    </w:p>
    <w:p w:rsidR="00000000" w:rsidRDefault="008522E9">
      <w:pPr>
        <w:pStyle w:val="ConsPlusNormal"/>
        <w:ind w:firstLine="540"/>
        <w:jc w:val="both"/>
      </w:pPr>
      <w:r>
        <w:t>IV. Специальная литература.</w:t>
      </w:r>
    </w:p>
    <w:p w:rsidR="00000000" w:rsidRDefault="008522E9">
      <w:pPr>
        <w:pStyle w:val="ConsPlusNormal"/>
        <w:ind w:firstLine="540"/>
        <w:jc w:val="both"/>
      </w:pPr>
      <w:r>
        <w:t>Переводчикам, осуществляющим письменный перевод научно-технической литературы и документов, следует соблюдать режим</w:t>
      </w:r>
      <w:r>
        <w:t xml:space="preserve"> труда и отдыха исходя из установленного распорядка дня и регламентации всех обязательных работ, с выполнением наиболее сложных из них в первой половине дня, когда отмечается высокая устойчивая работоспособность. Необходимо также проводить физкультурные па</w:t>
      </w:r>
      <w:r>
        <w:t>узы продолжительностью 10 мин. через 2 ч после начала работы и за 2 ч до ее окончания. Переводчикам, осуществляющим устный перевод научно-технической литературы и документов (устный перевод "с листа" с записью заказчиком и без нее), необходимо вводить чере</w:t>
      </w:r>
      <w:r>
        <w:t>з каждые 45 мин. работы перерывы длительностью 15 мин. для повышения работоспособности и снижения утомляемости.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1"/>
      </w:pPr>
      <w:bookmarkStart w:id="8" w:name="Par123"/>
      <w:bookmarkEnd w:id="8"/>
      <w:r>
        <w:t>3. НОРМАТИВНАЯ ЧАСТЬ</w:t>
      </w:r>
    </w:p>
    <w:p w:rsidR="00000000" w:rsidRDefault="008522E9">
      <w:pPr>
        <w:pStyle w:val="ConsPlusNormal"/>
        <w:jc w:val="center"/>
      </w:pPr>
    </w:p>
    <w:p w:rsidR="00000000" w:rsidRDefault="008522E9">
      <w:pPr>
        <w:pStyle w:val="ConsPlusNormal"/>
        <w:jc w:val="center"/>
        <w:outlineLvl w:val="2"/>
      </w:pPr>
      <w:bookmarkStart w:id="9" w:name="Par125"/>
      <w:bookmarkEnd w:id="9"/>
      <w:r>
        <w:t>3.1.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 xml:space="preserve">(полный письменный) с западноевропейских </w:t>
      </w:r>
      <w:r>
        <w:t>языков</w:t>
      </w:r>
    </w:p>
    <w:p w:rsidR="00000000" w:rsidRDefault="008522E9">
      <w:pPr>
        <w:pStyle w:val="ConsPlusNormal"/>
        <w:jc w:val="center"/>
      </w:pPr>
      <w:r>
        <w:t>(английского, немецкого, французского, испанского,</w:t>
      </w:r>
    </w:p>
    <w:p w:rsidR="00000000" w:rsidRDefault="008522E9">
      <w:pPr>
        <w:pStyle w:val="ConsPlusNormal"/>
        <w:jc w:val="center"/>
      </w:pPr>
      <w:r>
        <w:t>португальского, итальянского, румынского, польского,</w:t>
      </w:r>
    </w:p>
    <w:p w:rsidR="00000000" w:rsidRDefault="008522E9">
      <w:pPr>
        <w:pStyle w:val="ConsPlusNormal"/>
        <w:jc w:val="center"/>
      </w:pPr>
      <w:r>
        <w:t>чешского, болгарского, сербскохорватского, словацкого)</w:t>
      </w:r>
    </w:p>
    <w:p w:rsidR="00000000" w:rsidRDefault="008522E9">
      <w:pPr>
        <w:pStyle w:val="ConsPlusNormal"/>
        <w:jc w:val="center"/>
      </w:pPr>
      <w:r>
        <w:t>на русский и другие языки народов СССР, а также с языков</w:t>
      </w:r>
    </w:p>
    <w:p w:rsidR="00000000" w:rsidRDefault="008522E9">
      <w:pPr>
        <w:pStyle w:val="ConsPlusNormal"/>
        <w:jc w:val="center"/>
      </w:pPr>
      <w:r>
        <w:t>народов СССР, кроме таджикского (фарси), армянского,</w:t>
      </w:r>
    </w:p>
    <w:p w:rsidR="00000000" w:rsidRDefault="008522E9">
      <w:pPr>
        <w:pStyle w:val="ConsPlusNormal"/>
        <w:jc w:val="center"/>
      </w:pPr>
      <w:r>
        <w:t>грузинского, эстонского, литовского и латышского,</w:t>
      </w:r>
    </w:p>
    <w:p w:rsidR="00000000" w:rsidRDefault="008522E9">
      <w:pPr>
        <w:pStyle w:val="ConsPlusNormal"/>
        <w:jc w:val="center"/>
      </w:pPr>
      <w:r>
        <w:t>на русский язык</w:t>
      </w:r>
    </w:p>
    <w:p w:rsidR="00000000" w:rsidRDefault="008522E9">
      <w:pPr>
        <w:pStyle w:val="ConsPlusNormal"/>
        <w:jc w:val="center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 с использованием словарей, справочников, специальной литературы и т.д. Разметка текстов с выявлением</w:t>
      </w:r>
      <w:r>
        <w:t xml:space="preserve"> трудных терминов, грамматических конструкций, лексических оборотов, цеховых и жаргонных терминов, а также англо-американских мер (для пересчета в метрические). Смысловой анализ текста. Черновой перевод и его запись. Перевод и запись заголовка. Сдача перев</w:t>
      </w:r>
      <w:r>
        <w:t>ода.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 (авт. л.).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</w:t>
      </w:r>
    </w:p>
    <w:p w:rsidR="00000000" w:rsidRDefault="008522E9">
      <w:pPr>
        <w:pStyle w:val="ConsPlusNormal"/>
        <w:jc w:val="center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ПЕРЕВОД НАУЧНО-ТЕХНИЧЕСКОЙ ЛИТЕРАТУРЫ</w:t>
      </w:r>
    </w:p>
    <w:p w:rsidR="00000000" w:rsidRDefault="008522E9">
      <w:pPr>
        <w:pStyle w:val="ConsPlusNormal"/>
        <w:jc w:val="center"/>
      </w:pPr>
      <w:r>
        <w:t>И ДОКУМЕНТОВ (ПОЛНЫЙ ПИСЬМЕННЫЙ) С ЗАПАДНОЕВРОПЕЙСКИХ</w:t>
      </w:r>
    </w:p>
    <w:p w:rsidR="00000000" w:rsidRDefault="008522E9">
      <w:pPr>
        <w:pStyle w:val="ConsPlusNormal"/>
        <w:jc w:val="center"/>
      </w:pPr>
      <w:r>
        <w:t>ЯЗЫКОВ НА РУССКИЙ И ДРУГИЕ ЯЗЫКИ НАРОДОВ СССР, А ТАКЖЕ</w:t>
      </w:r>
    </w:p>
    <w:p w:rsidR="00000000" w:rsidRDefault="008522E9">
      <w:pPr>
        <w:pStyle w:val="ConsPlusNormal"/>
        <w:jc w:val="center"/>
      </w:pPr>
      <w:r>
        <w:t xml:space="preserve">С ЯЗЫКОВ НАРОДОВ СССР, КРОМЕ </w:t>
      </w:r>
      <w:r>
        <w:t>ТАДЖИКСКОГО (ФАРСИ),</w:t>
      </w:r>
    </w:p>
    <w:p w:rsidR="00000000" w:rsidRDefault="008522E9">
      <w:pPr>
        <w:pStyle w:val="ConsPlusNormal"/>
        <w:jc w:val="center"/>
      </w:pPr>
      <w:r>
        <w:t>АРМЯНСКОГО, ГРУЗИНСКОГО, ЭСТОНСКОГО, ЛИТОВСКОГО</w:t>
      </w:r>
    </w:p>
    <w:p w:rsidR="00000000" w:rsidRDefault="008522E9">
      <w:pPr>
        <w:pStyle w:val="ConsPlusNormal"/>
        <w:jc w:val="center"/>
      </w:pPr>
      <w:r>
        <w:t>И ЛАТЫШСКОГО, НА РУССКИЙ ЯЗЫК</w:t>
      </w:r>
    </w:p>
    <w:p w:rsidR="00000000" w:rsidRDefault="008522E9">
      <w:pPr>
        <w:pStyle w:val="ConsPlusNormal"/>
        <w:jc w:val="center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├────────┬─────────┬────────┤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III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├────────┴─────────┴────────┤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</w:t>
      </w:r>
      <w:r>
        <w:rPr>
          <w:rFonts w:ascii="Courier New" w:hAnsi="Courier New" w:cs="Courier New"/>
        </w:rPr>
        <w:t>─────────────────────┼────────┬─────────┬────────┼─────┤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2,9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5,6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8,4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10" w:name="Par158"/>
      <w:bookmarkEnd w:id="1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11" w:name="Par161"/>
      <w:bookmarkEnd w:id="1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21,4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19,5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21,9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24,2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30,4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├──────────────────────────────┼────────┼─────────┼────────┼─────┤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└──────────────────────────────┴────────┴─────────┴────────┴─────┘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Примечание. При переводе с датского, шведск</w:t>
      </w:r>
      <w:r>
        <w:t xml:space="preserve">ого, норвежского, голландского языков нормы времени определяются по </w:t>
      </w:r>
      <w:hyperlink w:anchor="Par277" w:tooltip="Ссылка на текущий документ" w:history="1">
        <w:r>
          <w:rPr>
            <w:color w:val="0000FF"/>
          </w:rPr>
          <w:t>табл. 4</w:t>
        </w:r>
      </w:hyperlink>
      <w:r>
        <w:t>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12" w:name="Par171"/>
      <w:bookmarkEnd w:id="12"/>
      <w:r>
        <w:t>3.2.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>(сокращенный письменный) с западноевропейских языков</w:t>
      </w:r>
    </w:p>
    <w:p w:rsidR="00000000" w:rsidRDefault="008522E9">
      <w:pPr>
        <w:pStyle w:val="ConsPlusNormal"/>
        <w:jc w:val="center"/>
      </w:pPr>
      <w:r>
        <w:t>(а</w:t>
      </w:r>
      <w:r>
        <w:t>нглийского, немецкого, французского, испанского,</w:t>
      </w:r>
    </w:p>
    <w:p w:rsidR="00000000" w:rsidRDefault="008522E9">
      <w:pPr>
        <w:pStyle w:val="ConsPlusNormal"/>
        <w:jc w:val="center"/>
      </w:pPr>
      <w:r>
        <w:t>португальского, итальянского, румынского, польского,</w:t>
      </w:r>
    </w:p>
    <w:p w:rsidR="00000000" w:rsidRDefault="008522E9">
      <w:pPr>
        <w:pStyle w:val="ConsPlusNormal"/>
        <w:jc w:val="center"/>
      </w:pPr>
      <w:r>
        <w:t>чешского, болгарского, сербскохорватского, словацкого)</w:t>
      </w:r>
    </w:p>
    <w:p w:rsidR="00000000" w:rsidRDefault="008522E9">
      <w:pPr>
        <w:pStyle w:val="ConsPlusNormal"/>
        <w:jc w:val="center"/>
      </w:pPr>
      <w:r>
        <w:t>на русский и другие языки народов СССР, а также с языков</w:t>
      </w:r>
    </w:p>
    <w:p w:rsidR="00000000" w:rsidRDefault="008522E9">
      <w:pPr>
        <w:pStyle w:val="ConsPlusNormal"/>
        <w:jc w:val="center"/>
      </w:pPr>
      <w:r>
        <w:t>народов СССР, кроме таджикского (фарси), а</w:t>
      </w:r>
      <w:r>
        <w:t>рмянского,</w:t>
      </w:r>
    </w:p>
    <w:p w:rsidR="00000000" w:rsidRDefault="008522E9">
      <w:pPr>
        <w:pStyle w:val="ConsPlusNormal"/>
        <w:jc w:val="center"/>
      </w:pPr>
      <w:r>
        <w:t>грузинского, эстонского, литовского и латышского,</w:t>
      </w:r>
    </w:p>
    <w:p w:rsidR="00000000" w:rsidRDefault="008522E9">
      <w:pPr>
        <w:pStyle w:val="ConsPlusNormal"/>
        <w:jc w:val="center"/>
      </w:pPr>
      <w:r>
        <w:t>на русский язык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 с использованием словарей, справочников, специальной литературы и т.д. Смысловой анализ текста. Выделение фраз и абзацев, несущих основную смы</w:t>
      </w:r>
      <w:r>
        <w:t>словую нагрузку текста, без потери информации за счет сокращения. Разметка текста с выявлением трудных терминов, грамматических конструкций, лексических оборотов, цеховых и жаргонных терминов, а также англо-американских мер (для пересчета в метрические). И</w:t>
      </w:r>
      <w:r>
        <w:t>зложение сокращенного текста и черновой перевод оригинала, их запись. Перевод и запись заголовка. Сдача перевода.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2</w:t>
      </w:r>
    </w:p>
    <w:p w:rsidR="00000000" w:rsidRDefault="008522E9">
      <w:pPr>
        <w:pStyle w:val="ConsPlusNormal"/>
        <w:jc w:val="center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>(СОКРАЩЕННЫЙ ПИСЬМЕННЫЙ) С ЗАПАДНОЕВРОПЕЙСКИХ ЯЗЫКОВ</w:t>
      </w:r>
    </w:p>
    <w:p w:rsidR="00000000" w:rsidRDefault="008522E9">
      <w:pPr>
        <w:pStyle w:val="ConsPlusNormal"/>
        <w:jc w:val="center"/>
      </w:pPr>
      <w:r>
        <w:t>НА РУССКИЙ И ДРУГИЕ ЯЗЫКИ НАРОДОВ СССР, А ТАКЖЕ С ЯЗЫКОВ</w:t>
      </w:r>
    </w:p>
    <w:p w:rsidR="00000000" w:rsidRDefault="008522E9">
      <w:pPr>
        <w:pStyle w:val="ConsPlusNormal"/>
        <w:jc w:val="center"/>
      </w:pPr>
      <w:r>
        <w:t>НАРОДОВ СССР, КРОМЕ ТАДЖИКСКОГО (ФАРСИ), АРМЯНСКОГО,</w:t>
      </w:r>
    </w:p>
    <w:p w:rsidR="00000000" w:rsidRDefault="008522E9">
      <w:pPr>
        <w:pStyle w:val="ConsPlusNormal"/>
        <w:jc w:val="center"/>
      </w:pPr>
      <w:r>
        <w:t>ГРУЗИНСКОГО, ЭСТОНСКОГО, ЛИТОВСКОГО И ЛАТЫШСКОГО,</w:t>
      </w:r>
    </w:p>
    <w:p w:rsidR="00000000" w:rsidRDefault="008522E9">
      <w:pPr>
        <w:pStyle w:val="ConsPlusNormal"/>
        <w:jc w:val="center"/>
      </w:pPr>
      <w:r>
        <w:t>НА РУССКИЙ ЯЗЫК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</w:t>
      </w:r>
      <w:r>
        <w:rPr>
          <w:rFonts w:ascii="Courier New" w:hAnsi="Courier New" w:cs="Courier New"/>
        </w:rPr>
        <w:t>┬─────────────────────────────────────────┬─────┐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Объем перевода, авт. л.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Группа сложности оригинала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├─────────────────────────────────────────┤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Сокращение текс</w:t>
      </w:r>
      <w:r>
        <w:rPr>
          <w:rFonts w:ascii="Courier New" w:hAnsi="Courier New" w:cs="Courier New"/>
        </w:rPr>
        <w:t xml:space="preserve">та, %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├─────┬───────┬─────┬───────┬─────┬───────┤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 30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30 - 50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 30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30 - 50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до 30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30 - 50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├─────┴───────┴─────┴───────┴─────┴───────┤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Норма времени, ч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├─────────────────────────┼─────┬───────┬─────┬───────┬─────┬───────┼─────┤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3,12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3,38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3,48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3,77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3,84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4,16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5,76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 xml:space="preserve">,24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6,72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7,28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7,44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8,06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8,76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9,49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10,08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10,92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11,04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11,96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11,64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12,61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13,32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14,43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14,64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15,86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14,52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15,73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16,68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18,07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18,36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9,89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17,40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18,85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19,92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21,58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21,96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23,79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20,52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22,23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23,28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25,22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25,22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25,68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23,40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25,35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26,52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28,73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29,16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31,59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26,28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28,47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29,76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32,24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32,76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35,49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1,0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29,04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31,46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33,12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35,88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36,48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39,52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├─────────────────────────┼─────┼───────┼─────┼───────┼─────┼───────┼─────┤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е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└─────────────────────────┴─────┴───────┴─────┴───────┴─────┴───────┴─────┘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13" w:name="Par217"/>
      <w:bookmarkEnd w:id="13"/>
      <w:r>
        <w:t>3.3.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>(выборочный письменный) с западноевропейских языков</w:t>
      </w:r>
    </w:p>
    <w:p w:rsidR="00000000" w:rsidRDefault="008522E9">
      <w:pPr>
        <w:pStyle w:val="ConsPlusNormal"/>
        <w:jc w:val="center"/>
      </w:pPr>
      <w:r>
        <w:t>(английского, немецкого,</w:t>
      </w:r>
      <w:r>
        <w:t xml:space="preserve"> французского, испанского,</w:t>
      </w:r>
    </w:p>
    <w:p w:rsidR="00000000" w:rsidRDefault="008522E9">
      <w:pPr>
        <w:pStyle w:val="ConsPlusNormal"/>
        <w:jc w:val="center"/>
      </w:pPr>
      <w:r>
        <w:t>португальского, итальянского, румынского, польского,</w:t>
      </w:r>
    </w:p>
    <w:p w:rsidR="00000000" w:rsidRDefault="008522E9">
      <w:pPr>
        <w:pStyle w:val="ConsPlusNormal"/>
        <w:jc w:val="center"/>
      </w:pPr>
      <w:r>
        <w:t>чешского, болгарского, сербскохорватского, словацкого)</w:t>
      </w:r>
    </w:p>
    <w:p w:rsidR="00000000" w:rsidRDefault="008522E9">
      <w:pPr>
        <w:pStyle w:val="ConsPlusNormal"/>
        <w:jc w:val="center"/>
      </w:pPr>
      <w:r>
        <w:t>на русский и другие языки народов СССР, а также с языков</w:t>
      </w:r>
    </w:p>
    <w:p w:rsidR="00000000" w:rsidRDefault="008522E9">
      <w:pPr>
        <w:pStyle w:val="ConsPlusNormal"/>
        <w:jc w:val="center"/>
      </w:pPr>
      <w:r>
        <w:t>народов СССР, кроме таджикского (фарси), армянского,</w:t>
      </w:r>
    </w:p>
    <w:p w:rsidR="00000000" w:rsidRDefault="008522E9">
      <w:pPr>
        <w:pStyle w:val="ConsPlusNormal"/>
        <w:jc w:val="center"/>
      </w:pPr>
      <w:r>
        <w:t>грузинского</w:t>
      </w:r>
      <w:r>
        <w:t>, эстонского, литовского и латышского,</w:t>
      </w:r>
    </w:p>
    <w:p w:rsidR="00000000" w:rsidRDefault="008522E9">
      <w:pPr>
        <w:pStyle w:val="ConsPlusNormal"/>
        <w:jc w:val="center"/>
      </w:pPr>
      <w:r>
        <w:t>на русский язык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 с использованием словарей, справочников, специальной литературы и т.д. Смысловой анализ текста. Выделение фраз и абзацев, несущих основную тематическую нагрузку ори</w:t>
      </w:r>
      <w:r>
        <w:t>гинала, в соответствии с запросом. Разметка текста. Черновой перевод выделенных частей текста и его запись. Перевод и запись заголовка. Сдача перевода.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3</w:t>
      </w: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 xml:space="preserve">НА ПЕРЕВОД НАУЧНО-ТЕХНИЧЕСКОЙ ЛИТЕРАТУРЫ И </w:t>
      </w:r>
      <w:r>
        <w:t>ДОКУМЕНТОВ</w:t>
      </w:r>
    </w:p>
    <w:p w:rsidR="00000000" w:rsidRDefault="008522E9">
      <w:pPr>
        <w:pStyle w:val="ConsPlusNormal"/>
        <w:jc w:val="center"/>
      </w:pPr>
      <w:r>
        <w:t>(ВЫБОРОЧНЫЙ ПИСЬМЕННЫЙ) С ЗАПАДНОЕВРОПЕЙСКИХ ЯЗЫКОВ</w:t>
      </w:r>
    </w:p>
    <w:p w:rsidR="00000000" w:rsidRDefault="008522E9">
      <w:pPr>
        <w:pStyle w:val="ConsPlusNormal"/>
        <w:jc w:val="center"/>
      </w:pPr>
      <w:r>
        <w:t>НА РУССКИЙ И ДРУГИЕ ЯЗЫКИ НАРОДОВ СССР, А ТАКЖЕ С ЯЗЫКОВ</w:t>
      </w:r>
    </w:p>
    <w:p w:rsidR="00000000" w:rsidRDefault="008522E9">
      <w:pPr>
        <w:pStyle w:val="ConsPlusNormal"/>
        <w:jc w:val="center"/>
      </w:pPr>
      <w:r>
        <w:t>НАРОДОВ СССР, КРОМЕ ТАДЖИКСКОГО (ФАРСИ), АРМЯНСКОГО,</w:t>
      </w:r>
    </w:p>
    <w:p w:rsidR="00000000" w:rsidRDefault="008522E9">
      <w:pPr>
        <w:pStyle w:val="ConsPlusNormal"/>
        <w:jc w:val="center"/>
      </w:pPr>
      <w:r>
        <w:t>ГРУЗИНСКОГО, ЭСТОНСКОГО, ЛИТОВСКОГО И ЛАТЫШСКОГО,</w:t>
      </w:r>
    </w:p>
    <w:p w:rsidR="00000000" w:rsidRDefault="008522E9">
      <w:pPr>
        <w:pStyle w:val="ConsPlusNormal"/>
        <w:jc w:val="center"/>
      </w:pPr>
      <w:r>
        <w:t>НА РУССКИЙ ЯЗЫК</w:t>
      </w:r>
    </w:p>
    <w:p w:rsidR="00000000" w:rsidRDefault="008522E9">
      <w:pPr>
        <w:pStyle w:val="ConsPlusNormal"/>
        <w:jc w:val="center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</w:t>
      </w:r>
      <w:r>
        <w:rPr>
          <w:rFonts w:ascii="Courier New" w:hAnsi="Courier New" w:cs="Courier New"/>
        </w:rPr>
        <w:t>───────────────┬───────────────────────────┬─────┐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├────────┬─────────┬────────┤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III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├────────┴─────────┴────────┤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├──────────────────────────────┼────────┬─────────┬────────┼─────┤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2,86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3,19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3,52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5,28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6,16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6,82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8,03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9,24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10,12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10,67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12,21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13,42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13,31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15,29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16,83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15,95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18,26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20,13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18,81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21,34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23,54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21,45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24,31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26,73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24,</w:t>
      </w:r>
      <w:r>
        <w:rPr>
          <w:rFonts w:ascii="Courier New" w:hAnsi="Courier New" w:cs="Courier New"/>
        </w:rPr>
        <w:t xml:space="preserve">09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27,28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30,03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26,62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30,36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33,44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├──────────────────────────────┼────────┼─────────┼────────┼─────┤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</w:t>
      </w:r>
      <w:r>
        <w:rPr>
          <w:rFonts w:ascii="Courier New" w:hAnsi="Courier New" w:cs="Courier New"/>
        </w:rPr>
        <w:t>────────┴────────┴─────────┴────────┴─────┘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14" w:name="Par260"/>
      <w:bookmarkEnd w:id="14"/>
      <w:r>
        <w:t>3.4.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>(полный письменный) с редких и древних языков</w:t>
      </w:r>
    </w:p>
    <w:p w:rsidR="00000000" w:rsidRDefault="008522E9">
      <w:pPr>
        <w:pStyle w:val="ConsPlusNormal"/>
        <w:jc w:val="center"/>
      </w:pPr>
      <w:r>
        <w:t>(венгерского, албанского, вьетнамского, греческого,</w:t>
      </w:r>
    </w:p>
    <w:p w:rsidR="00000000" w:rsidRDefault="008522E9">
      <w:pPr>
        <w:pStyle w:val="ConsPlusNormal"/>
        <w:jc w:val="center"/>
      </w:pPr>
      <w:r>
        <w:t>китайского, корейского, латинского, монгольского,</w:t>
      </w:r>
    </w:p>
    <w:p w:rsidR="00000000" w:rsidRDefault="008522E9">
      <w:pPr>
        <w:pStyle w:val="ConsPlusNormal"/>
        <w:jc w:val="center"/>
      </w:pPr>
      <w:r>
        <w:t>словенского, финского, японского, арабского,</w:t>
      </w:r>
    </w:p>
    <w:p w:rsidR="00000000" w:rsidRDefault="008522E9">
      <w:pPr>
        <w:pStyle w:val="ConsPlusNormal"/>
        <w:jc w:val="center"/>
      </w:pPr>
      <w:r>
        <w:lastRenderedPageBreak/>
        <w:t>индонезийского, персидского, а также других языков народов</w:t>
      </w:r>
    </w:p>
    <w:p w:rsidR="00000000" w:rsidRDefault="008522E9">
      <w:pPr>
        <w:pStyle w:val="ConsPlusNormal"/>
        <w:jc w:val="center"/>
      </w:pPr>
      <w:r>
        <w:t>Азии, Африки, Индии) на русский и другие языки народов</w:t>
      </w:r>
    </w:p>
    <w:p w:rsidR="00000000" w:rsidRDefault="008522E9">
      <w:pPr>
        <w:pStyle w:val="ConsPlusNormal"/>
        <w:jc w:val="center"/>
      </w:pPr>
      <w:r>
        <w:t>СССР, а также с таджикского (фарси), армянского,</w:t>
      </w:r>
    </w:p>
    <w:p w:rsidR="00000000" w:rsidRDefault="008522E9">
      <w:pPr>
        <w:pStyle w:val="ConsPlusNormal"/>
        <w:jc w:val="center"/>
      </w:pPr>
      <w:r>
        <w:t>грузинского, эстонского, литовского и латышского</w:t>
      </w:r>
    </w:p>
    <w:p w:rsidR="00000000" w:rsidRDefault="008522E9">
      <w:pPr>
        <w:pStyle w:val="ConsPlusNormal"/>
        <w:jc w:val="center"/>
      </w:pPr>
      <w:r>
        <w:t>на русский язык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 с использованием словарей, справочников, специальной литературы и т.д. Разметка текста с выявлением трудн</w:t>
      </w:r>
      <w:r>
        <w:t>ых терминов, грамматических конструкций, лексических оборотов, цеховых и жаргонных терминов, а также англо-американских мер (для пересчета в метрические). Смысловой анализ текста. Черновой перевод и его запись. Перевод и запись заголовка.</w:t>
      </w:r>
    </w:p>
    <w:p w:rsidR="00000000" w:rsidRDefault="008522E9">
      <w:pPr>
        <w:pStyle w:val="ConsPlusNormal"/>
        <w:ind w:firstLine="540"/>
        <w:jc w:val="both"/>
      </w:pPr>
      <w:r>
        <w:t>Сдача перевода.</w:t>
      </w:r>
    </w:p>
    <w:p w:rsidR="00000000" w:rsidRDefault="008522E9">
      <w:pPr>
        <w:pStyle w:val="ConsPlusNormal"/>
        <w:ind w:firstLine="540"/>
        <w:jc w:val="both"/>
      </w:pPr>
      <w:r>
        <w:t>Е</w:t>
      </w:r>
      <w:r>
        <w:t>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4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bookmarkStart w:id="15" w:name="Par277"/>
      <w:bookmarkEnd w:id="15"/>
      <w:r>
        <w:t>НОРМЫ ВРЕМЕНИ</w:t>
      </w:r>
    </w:p>
    <w:p w:rsidR="00000000" w:rsidRDefault="008522E9">
      <w:pPr>
        <w:pStyle w:val="ConsPlusNormal"/>
        <w:jc w:val="center"/>
      </w:pPr>
      <w:r>
        <w:t>НА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>(ПОЛНЫЙ ПИСЬМЕННЫЙ) С РЕДКИХ И ДРЕВНИХ ЯЗЫКОВ НА РУССКИЙ</w:t>
      </w:r>
    </w:p>
    <w:p w:rsidR="00000000" w:rsidRDefault="008522E9">
      <w:pPr>
        <w:pStyle w:val="ConsPlusNormal"/>
        <w:jc w:val="center"/>
      </w:pPr>
      <w:r>
        <w:t>И ДРУГИЕ ЯЗЫКИ НАРОДОВ СССР, А ТАКЖЕ С ТАДЖИКСКОГО (ФАРСИ),</w:t>
      </w:r>
    </w:p>
    <w:p w:rsidR="00000000" w:rsidRDefault="008522E9">
      <w:pPr>
        <w:pStyle w:val="ConsPlusNormal"/>
        <w:jc w:val="center"/>
      </w:pPr>
      <w:r>
        <w:t xml:space="preserve">АРМЯНСКОГО, </w:t>
      </w:r>
      <w:r>
        <w:t>ГРУЗИНСКОГО, ЭСТОНСКОГО, ЛИТОВСКОГО И ЛАТЫШСКОГО</w:t>
      </w:r>
    </w:p>
    <w:p w:rsidR="00000000" w:rsidRDefault="008522E9">
      <w:pPr>
        <w:pStyle w:val="ConsPlusNormal"/>
        <w:jc w:val="center"/>
      </w:pPr>
      <w:r>
        <w:t>НА РУССКИЙ ЯЗЫК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├────────┬─────────┬─────</w:t>
      </w:r>
      <w:r>
        <w:rPr>
          <w:rFonts w:ascii="Courier New" w:hAnsi="Courier New" w:cs="Courier New"/>
        </w:rPr>
        <w:t>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III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├────────┴─────────┴────────┤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├──────────────────────────────┼────────┬───</w:t>
      </w:r>
      <w:r>
        <w:rPr>
          <w:rFonts w:ascii="Courier New" w:hAnsi="Courier New" w:cs="Courier New"/>
        </w:rPr>
        <w:t>──────┬────────┼─────┤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9,9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15,6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19,5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20,6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24,4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25,8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34,2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41,7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44,0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47,0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16" w:name="Par300"/>
      <w:bookmarkEnd w:id="1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48,6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├──────────────────────────────┼────────┼─────────┼────────┼───</w:t>
      </w:r>
      <w:r>
        <w:rPr>
          <w:rFonts w:ascii="Courier New" w:hAnsi="Courier New" w:cs="Courier New"/>
        </w:rPr>
        <w:t>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└──────────────────────────────┴────────┴─────────┴────────┴─────┘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17" w:name="Par305"/>
      <w:bookmarkEnd w:id="17"/>
      <w:r>
        <w:t>3.5.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>(полный письменный) с русского и других языков на</w:t>
      </w:r>
      <w:r>
        <w:t>родов</w:t>
      </w:r>
    </w:p>
    <w:p w:rsidR="00000000" w:rsidRDefault="008522E9">
      <w:pPr>
        <w:pStyle w:val="ConsPlusNormal"/>
        <w:jc w:val="center"/>
      </w:pPr>
      <w:r>
        <w:t>СССР на западноевропейские языки (английский, немецкий,</w:t>
      </w:r>
    </w:p>
    <w:p w:rsidR="00000000" w:rsidRDefault="008522E9">
      <w:pPr>
        <w:pStyle w:val="ConsPlusNormal"/>
        <w:jc w:val="center"/>
      </w:pPr>
      <w:r>
        <w:t>французский, испанский, португальский, итальянский,</w:t>
      </w:r>
    </w:p>
    <w:p w:rsidR="00000000" w:rsidRDefault="008522E9">
      <w:pPr>
        <w:pStyle w:val="ConsPlusNormal"/>
        <w:jc w:val="center"/>
      </w:pPr>
      <w:r>
        <w:t>румынский, польский, чешский, болгарский,</w:t>
      </w:r>
    </w:p>
    <w:p w:rsidR="00000000" w:rsidRDefault="008522E9">
      <w:pPr>
        <w:pStyle w:val="ConsPlusNormal"/>
        <w:jc w:val="center"/>
      </w:pPr>
      <w:r>
        <w:t>сербскохорватский, словацкий), а также с русского языка</w:t>
      </w:r>
    </w:p>
    <w:p w:rsidR="00000000" w:rsidRDefault="008522E9">
      <w:pPr>
        <w:pStyle w:val="ConsPlusNormal"/>
        <w:jc w:val="center"/>
      </w:pPr>
      <w:r>
        <w:t>на языки других народов СССР, кроме таджикск</w:t>
      </w:r>
      <w:r>
        <w:t>ого (фарси),</w:t>
      </w:r>
    </w:p>
    <w:p w:rsidR="00000000" w:rsidRDefault="008522E9">
      <w:pPr>
        <w:pStyle w:val="ConsPlusNormal"/>
        <w:jc w:val="center"/>
      </w:pPr>
      <w:r>
        <w:t>армянского, грузинского, эстонского, литовского</w:t>
      </w:r>
    </w:p>
    <w:p w:rsidR="00000000" w:rsidRDefault="008522E9">
      <w:pPr>
        <w:pStyle w:val="ConsPlusNormal"/>
        <w:jc w:val="center"/>
      </w:pPr>
      <w:r>
        <w:t>и латышского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оригинала. Подбор словарей, справочников, специальной литературы и т.д. Разметка текста с выявлением неясных терминов, неточных выражений. Смысловой анализ</w:t>
      </w:r>
      <w:r>
        <w:t xml:space="preserve"> текста. Черновой перевод и его запись. Перевод и запись заголовка. Сдача перевода.</w:t>
      </w:r>
    </w:p>
    <w:p w:rsidR="00000000" w:rsidRDefault="008522E9">
      <w:pPr>
        <w:pStyle w:val="ConsPlusNormal"/>
        <w:ind w:firstLine="540"/>
        <w:jc w:val="both"/>
      </w:pPr>
      <w:r>
        <w:lastRenderedPageBreak/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5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>(ПОЛНЫЙ ПИСЬМЕННЫЙ) С РУССКОГО И ДРУГИХ ЯЗЫКОВ НАРОДОВ</w:t>
      </w:r>
    </w:p>
    <w:p w:rsidR="00000000" w:rsidRDefault="008522E9">
      <w:pPr>
        <w:pStyle w:val="ConsPlusNormal"/>
        <w:jc w:val="center"/>
      </w:pPr>
      <w:r>
        <w:t>СССР НА ЗАПАДНОЕВРОПЕЙСКИЕ ЯЗЫКИ, А ТАКЖЕ С РУССКОГО ЯЗЫКА</w:t>
      </w:r>
    </w:p>
    <w:p w:rsidR="00000000" w:rsidRDefault="008522E9">
      <w:pPr>
        <w:pStyle w:val="ConsPlusNormal"/>
        <w:jc w:val="center"/>
      </w:pPr>
      <w:r>
        <w:t>НА ЯЗЫКИ ДРУГИХ НАРОДОВ СССР, КРОМЕ ТАДЖИКСКОГО (ФАРСИ),</w:t>
      </w:r>
    </w:p>
    <w:p w:rsidR="00000000" w:rsidRDefault="008522E9">
      <w:pPr>
        <w:pStyle w:val="ConsPlusNormal"/>
        <w:jc w:val="center"/>
      </w:pPr>
      <w:r>
        <w:t>АРМЯНСКОГО, ГРУЗИНСКОГО, ЭСТОНСКОГО, ЛИТОВСКОГО И ЛАТЫШСКОГО</w:t>
      </w:r>
    </w:p>
    <w:p w:rsidR="00000000" w:rsidRDefault="008522E9">
      <w:pPr>
        <w:pStyle w:val="ConsPlusNormal"/>
        <w:jc w:val="center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</w:t>
      </w:r>
      <w:r>
        <w:rPr>
          <w:rFonts w:ascii="Courier New" w:hAnsi="Courier New" w:cs="Courier New"/>
        </w:rPr>
        <w:t xml:space="preserve">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├────────┬─────────┬────────┤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III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├────────┴─────────┴────────┤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├──────────────────────────────┼────────┬─────────┬────────┼─────┤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3,8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8,3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16,2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18" w:name="Par338"/>
      <w:bookmarkEnd w:id="1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16,4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18,3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19,6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22,8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26,2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29,6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33,0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19" w:name="Par343"/>
      <w:bookmarkEnd w:id="19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</w:t>
      </w: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33,0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40,5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├──────────────────────────────┼────────┼─────────┼────────┼─────┤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└──────────────────────────────┴────────┴─────────┴────────┴─</w:t>
      </w:r>
      <w:r>
        <w:rPr>
          <w:rFonts w:ascii="Courier New" w:hAnsi="Courier New" w:cs="Courier New"/>
        </w:rPr>
        <w:t>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bookmarkStart w:id="20" w:name="Par348"/>
      <w:bookmarkEnd w:id="20"/>
      <w:r>
        <w:t>Примечание. При переводе с русского языка на датский, шведский, норвежский и голландский языки к норме времени применяется поправочный коэффициент 2,0.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21" w:name="Par350"/>
      <w:bookmarkEnd w:id="21"/>
      <w:r>
        <w:t>3.6. Перевод научно-технической литературы и документов</w:t>
      </w:r>
    </w:p>
    <w:p w:rsidR="00000000" w:rsidRDefault="008522E9">
      <w:pPr>
        <w:pStyle w:val="ConsPlusNormal"/>
        <w:jc w:val="center"/>
      </w:pPr>
      <w:r>
        <w:t>(полный письменн</w:t>
      </w:r>
      <w:r>
        <w:t>ый) с русского и других языков народов</w:t>
      </w:r>
    </w:p>
    <w:p w:rsidR="00000000" w:rsidRDefault="008522E9">
      <w:pPr>
        <w:pStyle w:val="ConsPlusNormal"/>
        <w:jc w:val="center"/>
      </w:pPr>
      <w:r>
        <w:t>СССР на редкие и древние языки (венгерский, албанский,</w:t>
      </w:r>
    </w:p>
    <w:p w:rsidR="00000000" w:rsidRDefault="008522E9">
      <w:pPr>
        <w:pStyle w:val="ConsPlusNormal"/>
        <w:jc w:val="center"/>
      </w:pPr>
      <w:r>
        <w:t>вьетнамский, греческий, китайский, корейский, латинский,</w:t>
      </w:r>
    </w:p>
    <w:p w:rsidR="00000000" w:rsidRDefault="008522E9">
      <w:pPr>
        <w:pStyle w:val="ConsPlusNormal"/>
        <w:jc w:val="center"/>
      </w:pPr>
      <w:r>
        <w:t>монгольский, словенский, финский, японский, арабский,</w:t>
      </w:r>
    </w:p>
    <w:p w:rsidR="00000000" w:rsidRDefault="008522E9">
      <w:pPr>
        <w:pStyle w:val="ConsPlusNormal"/>
        <w:jc w:val="center"/>
      </w:pPr>
      <w:r>
        <w:t>индонезийский, персидский, а также другие языки нар</w:t>
      </w:r>
      <w:r>
        <w:t>одов</w:t>
      </w:r>
    </w:p>
    <w:p w:rsidR="00000000" w:rsidRDefault="008522E9">
      <w:pPr>
        <w:pStyle w:val="ConsPlusNormal"/>
        <w:jc w:val="center"/>
      </w:pPr>
      <w:r>
        <w:t>Азии, Африки и Индии), а также с русского языка</w:t>
      </w:r>
    </w:p>
    <w:p w:rsidR="00000000" w:rsidRDefault="008522E9">
      <w:pPr>
        <w:pStyle w:val="ConsPlusNormal"/>
        <w:jc w:val="center"/>
      </w:pPr>
      <w:r>
        <w:t>на таджикский (фарси), армянский, грузинский, эстонский,</w:t>
      </w:r>
    </w:p>
    <w:p w:rsidR="00000000" w:rsidRDefault="008522E9">
      <w:pPr>
        <w:pStyle w:val="ConsPlusNormal"/>
        <w:jc w:val="center"/>
      </w:pPr>
      <w:r>
        <w:t>литовский и латышский языки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оригинала. Подбор словарей, справочников, специальной литературы и т.д. Разметка текста с в</w:t>
      </w:r>
      <w:r>
        <w:t>ыявлением неясных терминов, неточных выражений. Смысловой анализ текста. Черновой перевод и его запись. Перевод и запись заголовка. Сдача перевода.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6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ПЕРЕВОД НАУЧНО-ТЕХНИЧЕСКОЙ ЛИТЕРАТУРЫ И ДОК</w:t>
      </w:r>
      <w:r>
        <w:t>УМЕНТОВ</w:t>
      </w:r>
    </w:p>
    <w:p w:rsidR="00000000" w:rsidRDefault="008522E9">
      <w:pPr>
        <w:pStyle w:val="ConsPlusNormal"/>
        <w:jc w:val="center"/>
      </w:pPr>
      <w:r>
        <w:t>(ПОЛНЫЙ ПИСЬМЕННЫЙ) С РУССКОГО И ДРУГИХ ЯЗЫКОВ НАРОДОВ</w:t>
      </w:r>
    </w:p>
    <w:p w:rsidR="00000000" w:rsidRDefault="008522E9">
      <w:pPr>
        <w:pStyle w:val="ConsPlusNormal"/>
        <w:jc w:val="center"/>
      </w:pPr>
      <w:r>
        <w:t>СССР НА РЕДКИЕ И ДРЕВНИЕ ЯЗЫКИ, А ТАКЖЕ С РУССКОГО ЯЗЫКА</w:t>
      </w:r>
    </w:p>
    <w:p w:rsidR="00000000" w:rsidRDefault="008522E9">
      <w:pPr>
        <w:pStyle w:val="ConsPlusNormal"/>
        <w:jc w:val="center"/>
      </w:pPr>
      <w:r>
        <w:lastRenderedPageBreak/>
        <w:t>НА ТАДЖИКСКИЙ (ФАРСИ), АРМЯНСКИЙ, ГРУЗИНСКИЙ, ЭСТОНСКИЙ,</w:t>
      </w:r>
    </w:p>
    <w:p w:rsidR="00000000" w:rsidRDefault="008522E9">
      <w:pPr>
        <w:pStyle w:val="ConsPlusNormal"/>
        <w:jc w:val="center"/>
      </w:pPr>
      <w:r>
        <w:t>ЛИТОВСКИЙ В ЛАТЫШСКИЙ ЯЗЫКИ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</w:t>
      </w:r>
      <w:r>
        <w:rPr>
          <w:rFonts w:ascii="Courier New" w:hAnsi="Courier New" w:cs="Courier New"/>
        </w:rPr>
        <w:t>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├────────┬─────────┬────────┤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III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</w:t>
      </w:r>
      <w:r>
        <w:rPr>
          <w:rFonts w:ascii="Courier New" w:hAnsi="Courier New" w:cs="Courier New"/>
        </w:rPr>
        <w:t>──┴─────────┴────────┤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├──────────────────────────────┼────────┬─────────┬────────┼─────┤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6,7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19,7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20,6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27,2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32,9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33,8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39,6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40,7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45,5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47,7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52,4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55,0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58,4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59,0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62,0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 xml:space="preserve">,0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66,1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67,1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69,0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├──────────────────────────────┼────────┼─────────┼────────┼─────┤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└──────────────────────────────┴────────┴─────────┴──────</w:t>
      </w:r>
      <w:r>
        <w:rPr>
          <w:rFonts w:ascii="Courier New" w:hAnsi="Courier New" w:cs="Courier New"/>
        </w:rPr>
        <w:t>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22" w:name="Par393"/>
      <w:bookmarkEnd w:id="22"/>
      <w:r>
        <w:t>3.7. Редактирование полного письменного перевода</w:t>
      </w:r>
    </w:p>
    <w:p w:rsidR="00000000" w:rsidRDefault="008522E9">
      <w:pPr>
        <w:pStyle w:val="ConsPlusNormal"/>
        <w:jc w:val="center"/>
      </w:pPr>
      <w:r>
        <w:t>с иностранных языков на русский и другие языки народов</w:t>
      </w:r>
    </w:p>
    <w:p w:rsidR="00000000" w:rsidRDefault="008522E9">
      <w:pPr>
        <w:pStyle w:val="ConsPlusNormal"/>
        <w:jc w:val="center"/>
      </w:pPr>
      <w:r>
        <w:t>СССР, а также с языков народов СССР, кроме таджикского</w:t>
      </w:r>
    </w:p>
    <w:p w:rsidR="00000000" w:rsidRDefault="008522E9">
      <w:pPr>
        <w:pStyle w:val="ConsPlusNormal"/>
        <w:jc w:val="center"/>
      </w:pPr>
      <w:r>
        <w:t>(фарси), армянского, грузинского, эстонского, литовского</w:t>
      </w:r>
    </w:p>
    <w:p w:rsidR="00000000" w:rsidRDefault="008522E9">
      <w:pPr>
        <w:pStyle w:val="ConsPlusNormal"/>
        <w:jc w:val="center"/>
      </w:pPr>
      <w:r>
        <w:t xml:space="preserve">и латышского, на </w:t>
      </w:r>
      <w:r>
        <w:t>русский язык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Сверка предложений (абзацев) текста собственного перевода с оригиналом. Проверка соответствия каждой фразы перевода ори</w:t>
      </w:r>
      <w:r>
        <w:t>гиналу, единообразия употребляемой терминологии, логики изложения. Освобождение текста перевода от несвойственных русскому языку выражений и оборотов. Внесение смысловых и стилистических правок. Подготовка перевода для сдачи в машбюро.</w:t>
      </w:r>
    </w:p>
    <w:p w:rsidR="00000000" w:rsidRDefault="008522E9">
      <w:pPr>
        <w:pStyle w:val="ConsPlusNormal"/>
        <w:ind w:firstLine="540"/>
        <w:jc w:val="both"/>
      </w:pPr>
      <w:r>
        <w:t xml:space="preserve">Единица измерения - </w:t>
      </w:r>
      <w:r>
        <w:t>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7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РЕДАКТИРОВАНИЕ ПОЛНОГО ПИСЬМЕННОГО ПЕРЕВОДА</w:t>
      </w:r>
    </w:p>
    <w:p w:rsidR="00000000" w:rsidRDefault="008522E9">
      <w:pPr>
        <w:pStyle w:val="ConsPlusNormal"/>
        <w:jc w:val="center"/>
      </w:pPr>
      <w:r>
        <w:t>С ИНОСТРАННЫХ ЯЗЫКОВ НА РУССКИЙ И ДРУГИЕ ЯЗЫКИ НАРОДОВ</w:t>
      </w:r>
    </w:p>
    <w:p w:rsidR="00000000" w:rsidRDefault="008522E9">
      <w:pPr>
        <w:pStyle w:val="ConsPlusNormal"/>
        <w:jc w:val="center"/>
      </w:pPr>
      <w:r>
        <w:t>СССР, А ТАКЖЕ С ЯЗЫКОВ НАРОДОВ СССР, КРОМЕ ТАДЖИКСКОГО</w:t>
      </w:r>
    </w:p>
    <w:p w:rsidR="00000000" w:rsidRDefault="008522E9">
      <w:pPr>
        <w:pStyle w:val="ConsPlusNormal"/>
        <w:jc w:val="center"/>
      </w:pPr>
      <w:r>
        <w:t>(ФАРСИ), АРМЯНСКОГО, ГРУЗИНСКОГО, ЭСТОНСКОГО, ЛИТОВСКОГО</w:t>
      </w:r>
    </w:p>
    <w:p w:rsidR="00000000" w:rsidRDefault="008522E9">
      <w:pPr>
        <w:pStyle w:val="ConsPlusNormal"/>
        <w:jc w:val="center"/>
      </w:pPr>
      <w:r>
        <w:t>И ЛАТЫШСКОГО, НА РУССКИЙ ЯЗЫК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├────────┬─────────┬────────┤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III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├────────┴─────────┴────────┤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├──────────────────────────────┼────────┬─────────┬────────┼─────┤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1,7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23" w:name="Par421"/>
      <w:bookmarkEnd w:id="2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2,5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2,7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3,7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4,</w:t>
      </w:r>
      <w:r>
        <w:rPr>
          <w:rFonts w:ascii="Courier New" w:hAnsi="Courier New" w:cs="Courier New"/>
        </w:rPr>
        <w:t xml:space="preserve">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4,8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24" w:name="Par427"/>
      <w:bookmarkEnd w:id="2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├──────────────────────────────┼────────┼─────────┼────────┼─────┤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└──────────────────────────────┴────────┴─────────┴────────┴─────┘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Примечание. При редактировании перевода, выполненного другим переводчиком, к норме времени применяются поправочные коэффиц</w:t>
      </w:r>
      <w:r>
        <w:t>иенты: для западноевропейских языков - 1,4; для редких и восточных, а также датского, шведского, норвежского и голландского языков - 1,8.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25" w:name="Par434"/>
      <w:bookmarkEnd w:id="25"/>
      <w:r>
        <w:t>3.8. Редактирование полного письменного</w:t>
      </w:r>
    </w:p>
    <w:p w:rsidR="00000000" w:rsidRDefault="008522E9">
      <w:pPr>
        <w:pStyle w:val="ConsPlusNormal"/>
        <w:jc w:val="center"/>
      </w:pPr>
      <w:r>
        <w:t>перевода с русского и других языков народов СССР</w:t>
      </w:r>
    </w:p>
    <w:p w:rsidR="00000000" w:rsidRDefault="008522E9">
      <w:pPr>
        <w:pStyle w:val="ConsPlusNormal"/>
        <w:jc w:val="center"/>
      </w:pPr>
      <w:r>
        <w:t>на западноевропе</w:t>
      </w:r>
      <w:r>
        <w:t>йские языки (английский, немецкий,</w:t>
      </w:r>
    </w:p>
    <w:p w:rsidR="00000000" w:rsidRDefault="008522E9">
      <w:pPr>
        <w:pStyle w:val="ConsPlusNormal"/>
        <w:jc w:val="center"/>
      </w:pPr>
      <w:r>
        <w:t>французский, испанский, португальский, итальянский,</w:t>
      </w:r>
    </w:p>
    <w:p w:rsidR="00000000" w:rsidRDefault="008522E9">
      <w:pPr>
        <w:pStyle w:val="ConsPlusNormal"/>
        <w:jc w:val="center"/>
      </w:pPr>
      <w:r>
        <w:t>румынский, польский, чешский, болгарский, сербскохорватский,</w:t>
      </w:r>
    </w:p>
    <w:p w:rsidR="00000000" w:rsidRDefault="008522E9">
      <w:pPr>
        <w:pStyle w:val="ConsPlusNormal"/>
        <w:jc w:val="center"/>
      </w:pPr>
      <w:r>
        <w:t>словацкий), а также с русского языка на языки других народов</w:t>
      </w:r>
    </w:p>
    <w:p w:rsidR="00000000" w:rsidRDefault="008522E9">
      <w:pPr>
        <w:pStyle w:val="ConsPlusNormal"/>
        <w:jc w:val="center"/>
      </w:pPr>
      <w:r>
        <w:t>СССР, кроме таджикского (фарси), армянского, гр</w:t>
      </w:r>
      <w:r>
        <w:t>узинского,</w:t>
      </w:r>
    </w:p>
    <w:p w:rsidR="00000000" w:rsidRDefault="008522E9">
      <w:pPr>
        <w:pStyle w:val="ConsPlusNormal"/>
        <w:jc w:val="center"/>
      </w:pPr>
      <w:r>
        <w:t>эстонского, литовского и латышского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Сверка предложений (абзацев) текста собственного перевода с оригиналом. Проверка соответствия каждой фразы перевода оригиналу, единообразия употребляемой терминологии, логики изложения. Осв</w:t>
      </w:r>
      <w:r>
        <w:t>обождение текста перевода от несвойственных языку перевода выражений и оборотов. Внесение смысловых и стилистических правок. Подготовка перевода для сдачи в машбюро.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8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РЕДАКТИРОВАНИЕ ПОЛНОГО ПИ</w:t>
      </w:r>
      <w:r>
        <w:t>СЬМЕННОГО ПЕРЕВОДА С РУССКОГО</w:t>
      </w:r>
    </w:p>
    <w:p w:rsidR="00000000" w:rsidRDefault="008522E9">
      <w:pPr>
        <w:pStyle w:val="ConsPlusNormal"/>
        <w:jc w:val="center"/>
      </w:pPr>
      <w:r>
        <w:t>И ДРУГИХ ЯЗЫКОВ НАРОДОВ СССР НА ЗАПАДНОЕВРОПЕЙСКИЕ ЯЗЫКИ,</w:t>
      </w:r>
    </w:p>
    <w:p w:rsidR="00000000" w:rsidRDefault="008522E9">
      <w:pPr>
        <w:pStyle w:val="ConsPlusNormal"/>
        <w:jc w:val="center"/>
      </w:pPr>
      <w:r>
        <w:t>А ТАКЖЕ С РУССКОГО ЯЗЫКА НА ЯЗЫКИ ДРУГИХ НАРОДОВ СССР,</w:t>
      </w:r>
    </w:p>
    <w:p w:rsidR="00000000" w:rsidRDefault="008522E9">
      <w:pPr>
        <w:pStyle w:val="ConsPlusNormal"/>
        <w:jc w:val="center"/>
      </w:pPr>
      <w:r>
        <w:t>КРОМЕ ТАДЖИКСКОГО (ФАРСИ), АРМЯНСКОГО, ГРУЗИНСКОГО,</w:t>
      </w:r>
    </w:p>
    <w:p w:rsidR="00000000" w:rsidRDefault="008522E9">
      <w:pPr>
        <w:pStyle w:val="ConsPlusNormal"/>
        <w:jc w:val="center"/>
      </w:pPr>
      <w:r>
        <w:t>ЭСТОНСКОГО, ЛИТОВСКОГО И ЛАТЫШСКОГО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</w:t>
      </w:r>
      <w:r>
        <w:rPr>
          <w:rFonts w:ascii="Courier New" w:hAnsi="Courier New" w:cs="Courier New"/>
        </w:rPr>
        <w:t>───────┬───────────────────────────┬─────┐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├────────┬─────────┬────────┤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III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├────────┴─────────┴────────┤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├──────────────────────────────┼────────┬─────────┬────────┼─────┤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26" w:name="Par466"/>
      <w:bookmarkEnd w:id="2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5,</w:t>
      </w:r>
      <w:r>
        <w:rPr>
          <w:rFonts w:ascii="Courier New" w:hAnsi="Courier New" w:cs="Courier New"/>
        </w:rPr>
        <w:t xml:space="preserve">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27" w:name="Par471"/>
      <w:bookmarkEnd w:id="2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├──────────────────────────────┼────────┼─────────┼────────┼─────┤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</w:t>
      </w:r>
      <w:r>
        <w:rPr>
          <w:rFonts w:ascii="Courier New" w:hAnsi="Courier New" w:cs="Courier New"/>
        </w:rPr>
        <w:t>────────────────────────┴────────┴─────────┴────────┴─────┘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Примечания: 1. При редактировании перевода, выполненного другим переводчиком, к норме времени применяется поправочный коэффициент 1,6.</w:t>
      </w:r>
    </w:p>
    <w:p w:rsidR="00000000" w:rsidRDefault="008522E9">
      <w:pPr>
        <w:pStyle w:val="ConsPlusNormal"/>
        <w:ind w:firstLine="540"/>
        <w:jc w:val="both"/>
      </w:pPr>
      <w:bookmarkStart w:id="28" w:name="Par477"/>
      <w:bookmarkEnd w:id="28"/>
      <w:r>
        <w:t>2. При редактировании перевода, выполненного дру</w:t>
      </w:r>
      <w:r>
        <w:t>гим переводчиком, на датский, шведский, норвежский и голландский языки к норме времени применяется поправочный коэффициент 2,0.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29" w:name="Par479"/>
      <w:bookmarkEnd w:id="29"/>
      <w:r>
        <w:t>3.9. Редактирование полного письменного перевода с русского</w:t>
      </w:r>
    </w:p>
    <w:p w:rsidR="00000000" w:rsidRDefault="008522E9">
      <w:pPr>
        <w:pStyle w:val="ConsPlusNormal"/>
        <w:jc w:val="center"/>
      </w:pPr>
      <w:r>
        <w:t>и других языков народов СССР на редкие и древние языки</w:t>
      </w:r>
    </w:p>
    <w:p w:rsidR="00000000" w:rsidRDefault="008522E9">
      <w:pPr>
        <w:pStyle w:val="ConsPlusNormal"/>
        <w:jc w:val="center"/>
      </w:pPr>
      <w:r>
        <w:t>(венгерский, албанский, вьетнамский, греческий, китайский,</w:t>
      </w:r>
    </w:p>
    <w:p w:rsidR="00000000" w:rsidRDefault="008522E9">
      <w:pPr>
        <w:pStyle w:val="ConsPlusNormal"/>
        <w:jc w:val="center"/>
      </w:pPr>
      <w:r>
        <w:t>корейский, латинский, монгольский, словенский, финский,</w:t>
      </w:r>
    </w:p>
    <w:p w:rsidR="00000000" w:rsidRDefault="008522E9">
      <w:pPr>
        <w:pStyle w:val="ConsPlusNormal"/>
        <w:jc w:val="center"/>
      </w:pPr>
      <w:r>
        <w:t>японский, арабский, индонезийский, персидский, а также</w:t>
      </w:r>
    </w:p>
    <w:p w:rsidR="00000000" w:rsidRDefault="008522E9">
      <w:pPr>
        <w:pStyle w:val="ConsPlusNormal"/>
        <w:jc w:val="center"/>
      </w:pPr>
      <w:r>
        <w:t>другие языки народов Азии, Африки, Индии), а также</w:t>
      </w:r>
    </w:p>
    <w:p w:rsidR="00000000" w:rsidRDefault="008522E9">
      <w:pPr>
        <w:pStyle w:val="ConsPlusNormal"/>
        <w:jc w:val="center"/>
      </w:pPr>
      <w:r>
        <w:t>с русского языка на таджикский (фар</w:t>
      </w:r>
      <w:r>
        <w:t>си), армянский,</w:t>
      </w:r>
    </w:p>
    <w:p w:rsidR="00000000" w:rsidRDefault="008522E9">
      <w:pPr>
        <w:pStyle w:val="ConsPlusNormal"/>
        <w:jc w:val="center"/>
      </w:pPr>
      <w:r>
        <w:t>грузинский, эстонский, литовский и латышский языки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Сверка предложений (абзацев) текста собственного перевода с оригиналом. Проверка соответствия каждой фразы перевода оригиналу, единообразия употребляемой терминологии, л</w:t>
      </w:r>
      <w:r>
        <w:t>огики изложения. Освобождение текста перевода от несвойственных языку перевода выражений и оборотов. Внесение смысловых и стилистических правок. Подготовка перевода для сдачи в машбюро.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9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РЕДАК</w:t>
      </w:r>
      <w:r>
        <w:t>ТИРОВАНИЕ ПОЛНОГО ПИСЬМЕННОГО ПЕРЕВОДА С РУССКОГО</w:t>
      </w:r>
    </w:p>
    <w:p w:rsidR="00000000" w:rsidRDefault="008522E9">
      <w:pPr>
        <w:pStyle w:val="ConsPlusNormal"/>
        <w:jc w:val="center"/>
      </w:pPr>
      <w:r>
        <w:t>И ДРУГИХ ЯЗЫКОВ НАРОДОВ СССР НА РЕДКИЕ И ДРЕВНИЕ ЯЗЫКИ,</w:t>
      </w:r>
    </w:p>
    <w:p w:rsidR="00000000" w:rsidRDefault="008522E9">
      <w:pPr>
        <w:pStyle w:val="ConsPlusNormal"/>
        <w:jc w:val="center"/>
      </w:pPr>
      <w:r>
        <w:t>А ТАКЖЕ С РУССКОГО ЯЗЫКА НА ТАДЖИКСКИЙ (ФАРСИ),</w:t>
      </w:r>
    </w:p>
    <w:p w:rsidR="00000000" w:rsidRDefault="008522E9">
      <w:pPr>
        <w:pStyle w:val="ConsPlusNormal"/>
        <w:jc w:val="center"/>
      </w:pPr>
      <w:r>
        <w:t>АРМЯНСКИЙ, ГРУЗИНСКИЙ, ЭСТОНСКИЙ, ЛИТОВСКИЙ</w:t>
      </w:r>
    </w:p>
    <w:p w:rsidR="00000000" w:rsidRDefault="008522E9">
      <w:pPr>
        <w:pStyle w:val="ConsPlusNormal"/>
        <w:jc w:val="center"/>
      </w:pPr>
      <w:r>
        <w:t>И ЛАТЫШСКИЙ ЯЗЫКИ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</w:t>
      </w:r>
      <w:r>
        <w:rPr>
          <w:rFonts w:ascii="Courier New" w:hAnsi="Courier New" w:cs="Courier New"/>
        </w:rPr>
        <w:t>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├────────┬─────────┬────────┤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III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├────────┴─────────┴────────┤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├──────────────────────────────┼────────┬─────────┬────────┼─────┤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2,8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6,1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6,7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7,4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7,4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801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8,9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9,4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10,8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11,8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11,1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12,</w:t>
      </w:r>
      <w:r>
        <w:rPr>
          <w:rFonts w:ascii="Courier New" w:hAnsi="Courier New" w:cs="Courier New"/>
        </w:rPr>
        <w:t xml:space="preserve">2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13,3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12,4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13,6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├──────────────────────────────┼────────┼─────────┼────────┼─────┤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б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</w:t>
      </w:r>
      <w:r>
        <w:rPr>
          <w:rFonts w:ascii="Courier New" w:hAnsi="Courier New" w:cs="Courier New"/>
        </w:rPr>
        <w:t>────────┴─────────┴────────┴─────┘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30" w:name="Par521"/>
      <w:bookmarkEnd w:id="30"/>
      <w:r>
        <w:t>3.10. Терминологическая работа при выполнении</w:t>
      </w:r>
    </w:p>
    <w:p w:rsidR="00000000" w:rsidRDefault="008522E9">
      <w:pPr>
        <w:pStyle w:val="ConsPlusNormal"/>
        <w:jc w:val="center"/>
      </w:pPr>
      <w:r>
        <w:t>письменного перевода, составлении реферата</w:t>
      </w:r>
    </w:p>
    <w:p w:rsidR="00000000" w:rsidRDefault="008522E9">
      <w:pPr>
        <w:pStyle w:val="ConsPlusNormal"/>
        <w:jc w:val="center"/>
      </w:pPr>
      <w:r>
        <w:t>и устном переводе "с листа" (с записью и без записи)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Отыскание отмеченных в оригинале незнакомых ил</w:t>
      </w:r>
      <w:r>
        <w:t>и непонятных терминов и сокращений в словарно-справочной литературе. Подбор соответствующего термину эквивалента, расшифровка сокращения. Заполнение карточек на выясненные термины, сокращения. Расстановка карточек в терминологической картотеке. Ведение кар</w:t>
      </w:r>
      <w:r>
        <w:t>тотеки терминов и сокращений.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один термин, одно сокращение.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10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 НА ТЕРМИНОЛОГИЧЕСКУЮ РАБОТУ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┌────────────────────────────────┬─────────────────────┬─────────┐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Количество терминов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времени, ч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нормы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(сокращений) на 1 авт. л.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├────────────────────────────────┼─────────────────────┼─────────┤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1 - 5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2,9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31" w:name="Par537"/>
      <w:bookmarkEnd w:id="3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6 - 10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3,6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32" w:name="Par538"/>
      <w:bookmarkEnd w:id="3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11 - 15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4,5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33" w:name="Par539"/>
      <w:bookmarkEnd w:id="33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16 - 20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5,6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21 - 25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7,0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 и более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8,8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└────────────────────────────────┴─────────────────────┴─────────┘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34" w:name="Par544"/>
      <w:bookmarkEnd w:id="34"/>
      <w:r>
        <w:t>3.11. Консультация переводчика со специалистами</w:t>
      </w:r>
    </w:p>
    <w:p w:rsidR="00000000" w:rsidRDefault="008522E9">
      <w:pPr>
        <w:pStyle w:val="ConsPlusNormal"/>
        <w:jc w:val="center"/>
      </w:pPr>
      <w:r>
        <w:t xml:space="preserve">при выполнении полного письменного </w:t>
      </w:r>
      <w:r>
        <w:t>перевода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Выяснение правильности изложения частей текста по специальной узкой или малознакомой тематике у специалистов соответствующего направления науки и техники. Уточнение технического и научного соответствия перевода оригиналу.</w:t>
      </w:r>
    </w:p>
    <w:p w:rsidR="00000000" w:rsidRDefault="008522E9">
      <w:pPr>
        <w:pStyle w:val="ConsPlusNormal"/>
        <w:ind w:firstLine="540"/>
        <w:jc w:val="both"/>
      </w:pPr>
      <w:r>
        <w:t>Едини</w:t>
      </w:r>
      <w:r>
        <w:t>ца измерения - одна консультация на один перевод.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11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 НА КОНСУЛЬТАЦИИ СО СПЕЦИАЛИСТАМИ</w:t>
      </w:r>
    </w:p>
    <w:p w:rsidR="00000000" w:rsidRDefault="008522E9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44"/>
        <w:gridCol w:w="1170"/>
        <w:gridCol w:w="1287"/>
        <w:gridCol w:w="1170"/>
        <w:gridCol w:w="819"/>
      </w:tblGrid>
      <w:tr w:rsidR="00000000">
        <w:trPr>
          <w:trHeight w:val="400"/>
          <w:tblCellSpacing w:w="5" w:type="nil"/>
        </w:trPr>
        <w:tc>
          <w:tcPr>
            <w:tcW w:w="3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работы     </w:t>
            </w:r>
          </w:p>
        </w:tc>
        <w:tc>
          <w:tcPr>
            <w:tcW w:w="36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Группа сложности оригинала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нормы</w:t>
            </w:r>
          </w:p>
        </w:tc>
      </w:tr>
      <w:tr w:rsidR="00000000">
        <w:trPr>
          <w:trHeight w:val="400"/>
          <w:tblCellSpacing w:w="5" w:type="nil"/>
        </w:trPr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pStyle w:val="ConsPlusNormal"/>
              <w:ind w:firstLine="540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II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III 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37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pStyle w:val="ConsPlusNormal"/>
              <w:ind w:firstLine="540"/>
              <w:jc w:val="both"/>
            </w:pPr>
          </w:p>
        </w:tc>
        <w:tc>
          <w:tcPr>
            <w:tcW w:w="36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Норма времени, ч     </w:t>
            </w:r>
          </w:p>
        </w:tc>
        <w:tc>
          <w:tcPr>
            <w:tcW w:w="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0000"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 у специалиста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0,67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0,85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5" w:name="Par561"/>
            <w:bookmarkEnd w:id="35"/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</w:tr>
      <w:tr w:rsidR="00000000">
        <w:trPr>
          <w:tblCellSpacing w:w="5" w:type="nil"/>
        </w:trPr>
        <w:tc>
          <w:tcPr>
            <w:tcW w:w="37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Индекс                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852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36" w:name="Par566"/>
      <w:bookmarkEnd w:id="36"/>
      <w:r>
        <w:t>3.12. Оформление титульного листа перевода, составление</w:t>
      </w:r>
    </w:p>
    <w:p w:rsidR="00000000" w:rsidRDefault="008522E9">
      <w:pPr>
        <w:pStyle w:val="ConsPlusNormal"/>
        <w:jc w:val="center"/>
      </w:pPr>
      <w:r>
        <w:t>библиографического описания перевода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Вынесение на титульный лист перевода данных, необходимых для его оформления: название организации, выполнившей перевод; номер перевода; автор и название материала в оригинале и переводе; источник, из</w:t>
      </w:r>
      <w:r>
        <w:t xml:space="preserve"> которого сделан перевод, с выходными данными оригинала (том, номер, страница), количество страниц в переводе, фамилия переводчика. Составление библиографического описания перевода по данным, взятым с титульного листа перевода.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один пер</w:t>
      </w:r>
      <w:r>
        <w:t>евод.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lastRenderedPageBreak/>
        <w:t>Таблица 12</w:t>
      </w:r>
    </w:p>
    <w:p w:rsidR="00000000" w:rsidRDefault="008522E9">
      <w:pPr>
        <w:pStyle w:val="ConsPlusNormal"/>
        <w:jc w:val="right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ОФОРМЛЕНИЕ ТИТУЛЬНОГО ЛИСТА ПЕРЕВОДА И СОСТАВЛЕНИЕ</w:t>
      </w:r>
    </w:p>
    <w:p w:rsidR="00000000" w:rsidRDefault="008522E9">
      <w:pPr>
        <w:pStyle w:val="ConsPlusNormal"/>
        <w:jc w:val="center"/>
      </w:pPr>
      <w:r>
        <w:t>БИБЛИОГРАФИЧЕСКОГО ОПИСАНИЯ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┌───────────────────────────────┬─────────────────────┬───────────────────┐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Наименование работы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времени, ч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N нормы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├───────────────────────────────┼─────────────────────┼───────────────────┤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37" w:name="Par581"/>
      <w:bookmarkEnd w:id="37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Оформление титульного листа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перевода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38" w:name="Par583"/>
      <w:bookmarkEnd w:id="38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Составление библиографического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описания перевода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└───────────────────────────────┴─────────────────────┴───────────────────┘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39" w:name="Par587"/>
      <w:bookmarkEnd w:id="39"/>
      <w:r>
        <w:t>3.13. Считка и корректура перевода после печатания</w:t>
      </w:r>
    </w:p>
    <w:p w:rsidR="00000000" w:rsidRDefault="008522E9">
      <w:pPr>
        <w:pStyle w:val="ConsPlusNormal"/>
        <w:jc w:val="center"/>
      </w:pPr>
      <w:r>
        <w:t>на машинке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Проверка правильности расположения отпечатанного текста. Сверка с рукописью. Правка. Проверка комплектности перевода в одном экземпляре.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13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СЧИТКУ И КОРРЕКТУРУ ЭКЗЕМПЛЯРА ПЕРЕВОДА</w:t>
      </w:r>
    </w:p>
    <w:p w:rsidR="00000000" w:rsidRDefault="008522E9">
      <w:pPr>
        <w:pStyle w:val="ConsPlusNormal"/>
        <w:jc w:val="center"/>
      </w:pPr>
      <w:r>
        <w:t>ПОСЛЕ ПЕЧАТАНИЯ НА МАШИНКЕ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┌────────────────────────────────┬─────────────────────┬─────────┐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времени, ч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нормы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</w:t>
      </w:r>
      <w:r>
        <w:rPr>
          <w:rFonts w:ascii="Courier New" w:hAnsi="Courier New" w:cs="Courier New"/>
        </w:rPr>
        <w:t>──────────┼─────────────────────┼─────────┤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1,1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40" w:name="Par605"/>
      <w:bookmarkEnd w:id="40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1,4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41" w:name="Par606"/>
      <w:bookmarkEnd w:id="41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1,6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1,9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2,3</w:t>
      </w:r>
      <w:r>
        <w:rPr>
          <w:rFonts w:ascii="Courier New" w:hAnsi="Courier New" w:cs="Courier New"/>
        </w:rPr>
        <w:t xml:space="preserve">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2,7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3,1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42" w:name="Par611"/>
      <w:bookmarkEnd w:id="42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3,5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</w:t>
      </w:r>
      <w:r>
        <w:rPr>
          <w:rFonts w:ascii="Courier New" w:hAnsi="Courier New" w:cs="Courier New"/>
        </w:rPr>
        <w:t>────────────────────┴─────────────────────┴─────────┘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Примечание. При корректуре последующих экземпляров перевода норма времени на каждый последующий экземпляр устанавливается 0,5 ч на 1 авт. л.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43" w:name="Par616"/>
      <w:bookmarkEnd w:id="43"/>
      <w:r>
        <w:t>3.14. Техническое оформление перевода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</w:t>
      </w:r>
      <w:r>
        <w:t>ие работы. Вписывание в текст перевода в одном экземпляре символов и вставок на иностранном языке. Вклеивание в перевод рисунков, таблиц, формул, списка литературы.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одно вписывание, одна вклейка.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14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 НА ТЕХНИЧЕСКО</w:t>
      </w:r>
      <w:r>
        <w:t>Е ОФОРМЛЕНИЕ ПЕРЕВОДА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┌─────────────────────────────────┬────────────────────┬──────────┬───────┐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Наименование работы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Количество работ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N 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времени, ч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</w:t>
      </w:r>
      <w:r>
        <w:rPr>
          <w:rFonts w:ascii="Courier New" w:hAnsi="Courier New" w:cs="Courier New"/>
        </w:rPr>
        <w:t>─────────────────────────────┼────────────────────┼──────────┼───────┤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Вписывание в текст перевода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1 - 5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символов и вставок на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6 - 10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44" w:name="Par631"/>
      <w:bookmarkEnd w:id="44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иностранном языке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11 - 15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16 - 20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 и более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45" w:name="Par635"/>
      <w:bookmarkEnd w:id="45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Вклеивание в перевод рисунков,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1 - 5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0,52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bookmarkStart w:id="46" w:name="Par636"/>
      <w:bookmarkEnd w:id="46"/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таблиц, формул, списка литературы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6 - 10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0,63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11 - 15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16 - 20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 и более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1,25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└─────────────────────────────────┴────────────────────┴─────</w:t>
      </w:r>
      <w:r>
        <w:rPr>
          <w:rFonts w:ascii="Courier New" w:hAnsi="Courier New" w:cs="Courier New"/>
        </w:rPr>
        <w:t>─────┴───────┘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Примечание. При техническом оформлении каждого последующего экземпляра перевода норма времени увеличивается на норму времени на первый экземпляр.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47" w:name="Par644"/>
      <w:bookmarkEnd w:id="47"/>
      <w:r>
        <w:t>3.15. Написание карточек "Заявка на перевод"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Заполнение учетн</w:t>
      </w:r>
      <w:r>
        <w:t>ой формы "Заявка на перевод" с указанием полного названия источника, всех выходных данных оригинала, автора и названия материала на языке оригинала; наименования запрашивающей организации и ее адреса, расчетного счета отделения госбанка, города, кода и шиф</w:t>
      </w:r>
      <w:r>
        <w:t>ра организации; даты заполнения формы и проставлением срока отправки перевода в государственный фонд.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форма "Заявка на перевод" (1 экз.).</w:t>
      </w:r>
    </w:p>
    <w:p w:rsidR="00000000" w:rsidRDefault="008522E9">
      <w:pPr>
        <w:pStyle w:val="ConsPlusNormal"/>
        <w:ind w:firstLine="540"/>
        <w:jc w:val="both"/>
      </w:pPr>
      <w:r>
        <w:t>Норма времени на написание карточки "Заявка на перевод" - 6 мин.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48" w:name="Par650"/>
      <w:bookmarkEnd w:id="48"/>
      <w:r>
        <w:t>3.16. Устный перевод</w:t>
      </w:r>
      <w:r>
        <w:t xml:space="preserve"> "с листа" без его записи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оригинала. Смысловой анализ текста. Перевод слов, выражений и оборотов, встречающихся в тексте. Подбор соответствующих эквивалентов к незнакомым или малознакомым словам, терминам и выражениям в соответст</w:t>
      </w:r>
      <w:r>
        <w:t>вии с контекстом в словарно-справочной литературе и при консультации с заказчиком. Заполнение карточек на выясненные термины, сокращения. Проговаривание перевода заказчику.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15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 НА УСТНЫЙ ПЕРЕВОД "С</w:t>
      </w:r>
      <w:r>
        <w:t xml:space="preserve"> ЛИСТА" БЕЗ ЕГО ЗАПИСИ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Группа сложности оригинала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├─────────────┬─────────────┤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I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II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├─────────────┴─────────────┤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├──────────────────────────────┼─────────────┬─────────────┼─────┤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1,4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1,6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2,8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3,1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4,2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4,7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5,6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6,2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</w:t>
      </w:r>
      <w:r>
        <w:rPr>
          <w:rFonts w:ascii="Courier New" w:hAnsi="Courier New" w:cs="Courier New"/>
        </w:rPr>
        <w:t xml:space="preserve">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6,9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7,7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8,3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9,2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9,6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10,7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11,0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12,2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12,1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13,8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13,8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15,3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├──────────────────────────────┼─────────────┼─────────────┼─────┤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└──────────────────────────────┴─────────────┴─────────────┴─────┘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49" w:name="Par680"/>
      <w:bookmarkEnd w:id="49"/>
      <w:r>
        <w:t>3.17. Устный перевод "с листа" с его записью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оригинала. Смысловой анализ текста. Перевод слов, выражений и оборотов, встречающихся в</w:t>
      </w:r>
      <w:r>
        <w:t xml:space="preserve"> тексте. Подбор соответствующих эквивалентов к незнакомым или малознакомым словам, терминам и выражениям в соответствии с контекстом в словарно-справочной литературе и при консультации с заказчиком. Заполнение карточек на выясненные термины, сокращения. Пр</w:t>
      </w:r>
      <w:r>
        <w:t>оговаривание перевода с учетом записи текста перевода заказчиком.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авторский лист.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16</w:t>
      </w:r>
    </w:p>
    <w:p w:rsidR="00000000" w:rsidRDefault="008522E9">
      <w:pPr>
        <w:pStyle w:val="ConsPlusNormal"/>
        <w:jc w:val="right"/>
      </w:pPr>
    </w:p>
    <w:p w:rsidR="00000000" w:rsidRDefault="008522E9">
      <w:pPr>
        <w:pStyle w:val="ConsPlusNormal"/>
        <w:jc w:val="center"/>
      </w:pPr>
      <w:r>
        <w:t>НОРМЫ ВРЕМЕНИ НА УСТНЫЙ ПЕРЕВОД "С ЛИСТА" С ЕГО ЗАПИСЬЮ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┌──────────────────────────────┬───────────────────────────┬─────┐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Объем перевода, авт. л.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Группа сложности оригинала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N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├─────────────┬─────────────┤</w:t>
      </w:r>
      <w:r>
        <w:rPr>
          <w:rFonts w:ascii="Courier New" w:hAnsi="Courier New" w:cs="Courier New"/>
        </w:rPr>
        <w:t>нормы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I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II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├─────────────┴──────────</w:t>
      </w:r>
      <w:r>
        <w:rPr>
          <w:rFonts w:ascii="Courier New" w:hAnsi="Courier New" w:cs="Courier New"/>
        </w:rPr>
        <w:t>───┤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Норма времени, ч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├──────────────────────────────┼─────────────┬─────────────┼─────┤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1,6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1,8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3,3  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3,6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5,0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5,5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6,3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7,0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7,9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8,8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10,5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10,9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12,1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12,9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14,3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14,7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16,2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16,4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18,1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├──────────────────────────────┼─────────────┼─────────────┼─────┤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└──────────────────────────────┴─────────────┴─────────────┴─────┘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50" w:name="Par710"/>
      <w:bookmarkEnd w:id="50"/>
      <w:r>
        <w:t>3.18. Устный перевод "с листа" заголовков статей</w:t>
      </w:r>
    </w:p>
    <w:p w:rsidR="00000000" w:rsidRDefault="008522E9">
      <w:pPr>
        <w:pStyle w:val="ConsPlusNormal"/>
        <w:jc w:val="center"/>
      </w:pPr>
      <w:r>
        <w:t>научно-технической литературы и документов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оригинала. Смысловой анализ заголовка. Проговаривание перевода заголовка.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один заголовок.</w:t>
      </w:r>
    </w:p>
    <w:p w:rsidR="00000000" w:rsidRDefault="008522E9">
      <w:pPr>
        <w:pStyle w:val="ConsPlusNormal"/>
        <w:ind w:firstLine="540"/>
        <w:jc w:val="both"/>
      </w:pPr>
      <w:r>
        <w:t>Норма времени на ус</w:t>
      </w:r>
      <w:r>
        <w:t>тный перевод "с листа" 1 заголовка статьи научно-технической литературы и документов - 2,6 мин.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51" w:name="Par717"/>
      <w:bookmarkEnd w:id="51"/>
      <w:r>
        <w:t>3.19. Перевод заголовков статей научно-технической</w:t>
      </w:r>
    </w:p>
    <w:p w:rsidR="00000000" w:rsidRDefault="008522E9">
      <w:pPr>
        <w:pStyle w:val="ConsPlusNormal"/>
        <w:jc w:val="center"/>
      </w:pPr>
      <w:r>
        <w:t>литературы и документов (сигнальная информация)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Просмотр материала для уточн</w:t>
      </w:r>
      <w:r>
        <w:t>ения соответствия названия заголовка содержанию оригинала. Перевод и запись заголовка.</w:t>
      </w:r>
    </w:p>
    <w:p w:rsidR="00000000" w:rsidRDefault="008522E9">
      <w:pPr>
        <w:pStyle w:val="ConsPlusNormal"/>
        <w:ind w:firstLine="540"/>
        <w:jc w:val="both"/>
      </w:pPr>
      <w:r>
        <w:lastRenderedPageBreak/>
        <w:t>Единица измерения - один заголовок.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17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</w:t>
      </w:r>
    </w:p>
    <w:p w:rsidR="00000000" w:rsidRDefault="008522E9">
      <w:pPr>
        <w:pStyle w:val="ConsPlusNormal"/>
        <w:jc w:val="center"/>
      </w:pPr>
      <w:r>
        <w:t>НА ПЕРЕВОД ЗАГОЛОВКОВ СТАТЕЙ НАУЧНО-ТЕХНИЧЕСКОЙ</w:t>
      </w:r>
    </w:p>
    <w:p w:rsidR="00000000" w:rsidRDefault="008522E9">
      <w:pPr>
        <w:pStyle w:val="ConsPlusNormal"/>
        <w:jc w:val="center"/>
      </w:pPr>
      <w:r>
        <w:t>ЛИТЕРАТУРЫ И ДОКУМЕНТОВ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</w:t>
      </w:r>
      <w:r>
        <w:rPr>
          <w:rFonts w:ascii="Courier New" w:hAnsi="Courier New" w:cs="Courier New"/>
        </w:rPr>
        <w:t>┬─────────────────────┬─────────┐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Объем просматриваемого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времени, ч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нормы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материала, авт. л.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├────────────────────────────────┼─────────────────────┼─────────┤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До 0,01             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0,07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0,011 - 0,05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0,08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0,051 - 0,1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0,10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0,11 - 0,2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0,13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0,21 - 0,3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0,17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0,31 - 0,4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0,21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0,41 - 0,5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0,25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0,51 - 0,6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0,28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0,61 - 0,7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0,33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0,71 - 0,8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0,37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0,81 - 0,9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0,40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0,91 - 1,0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0,43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└────────────────────────────────┴─────────────────────┴─────────┘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52" w:name="Par747"/>
      <w:bookmarkEnd w:id="52"/>
      <w:r>
        <w:t>3.20. Составление аннотации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Просмотр оригинала и смысловой анализ текста для аннотирования. Запись краткой характеристики оригинала и</w:t>
      </w:r>
      <w:r>
        <w:t>сходя из содержания, назначения, формы и других его особенностей. Проверка правильности составления аннотации.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одна аннотация (600 печ. зн.).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18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 НА СОСТАВЛЕНИЕ АННОТАЦИИ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</w:t>
      </w:r>
      <w:r>
        <w:rPr>
          <w:rFonts w:ascii="Courier New" w:hAnsi="Courier New" w:cs="Courier New"/>
        </w:rPr>
        <w:t>──────────────┬─────────┐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Объем просматриваемого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времени, ч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нормы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материала, авт. л.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├────────────────────────────────┼─────────────────────┼─────────┤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0,32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0,35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0,38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0,43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0,47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0,50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0,55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0,58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0,62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0,65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└────────────────────────────────┴─────────────────────┴─────────┘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Примечание. При отклонении от установленног</w:t>
      </w:r>
      <w:r>
        <w:t>о объема аннотации норма времени на каждые 100 печатных знаков увеличивается или уменьшается на 0,08 ч.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  <w:outlineLvl w:val="2"/>
      </w:pPr>
      <w:bookmarkStart w:id="53" w:name="Par774"/>
      <w:bookmarkEnd w:id="53"/>
      <w:r>
        <w:lastRenderedPageBreak/>
        <w:t>3.21. Составление реферата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Содержание работы. Чтение оригинала и смысловой анализ текста. Краткое изложение содержания текста оригинала (и</w:t>
      </w:r>
      <w:r>
        <w:t>ли его части) с переводом основных фактов и выводов. Проверка правильности составления реферата. Редактирование.</w:t>
      </w:r>
    </w:p>
    <w:p w:rsidR="00000000" w:rsidRDefault="008522E9">
      <w:pPr>
        <w:pStyle w:val="ConsPlusNormal"/>
        <w:ind w:firstLine="540"/>
        <w:jc w:val="both"/>
      </w:pPr>
      <w:r>
        <w:t>Единица измерения - один реферат (для I вида - 1000 печ. зн.; для II вида - 2000 печ. зн.).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</w:pPr>
      <w:r>
        <w:t>Таблица 19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НОРМЫ ВРЕМЕНИ НА СОСТАВЛЕНИЕ РЕФЕРАТА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┌────────────────────────────────┬─────────────────────┬─────────┐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Объем просматриваемого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Вид реферата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N нормы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материала, авт. л.       </w:t>
      </w:r>
      <w:r>
        <w:rPr>
          <w:rFonts w:ascii="Courier New" w:hAnsi="Courier New" w:cs="Courier New"/>
        </w:rPr>
        <w:t>├──────────┬──────────┤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II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├──────────┴──────────┤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Норма времени, ч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├────────────────────────────────┼──────────┬──────────┼─────────┤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1,2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2,2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3,7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3,1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5,3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6,8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       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4,9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8,2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5,8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9,8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6,8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7,7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13,0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      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8,6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14,6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9,5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15,9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├────────────────────────────────┼──────────┼──────────┼─────────┤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Индекс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а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б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└────────────────────────────────┴──────────┴──────────┴─────────┘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Примечание. При отклонении от установленного объема работы норма времени на каждые 100 печатных знаков увеличивается или уменьшается на 0,17 ч.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  <w:outlineLvl w:val="1"/>
      </w:pPr>
      <w:bookmarkStart w:id="54" w:name="Par810"/>
      <w:bookmarkEnd w:id="54"/>
      <w:r>
        <w:t>Приложение 1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bookmarkStart w:id="55" w:name="Par812"/>
      <w:bookmarkEnd w:id="55"/>
      <w:r>
        <w:t>ТАБЛИЦА ДЛЯ ОПРЕДЕЛЕНИЯ ОБЪЕМА ПЕРЕВОДА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┌───────────┬───────────┬───────────┬───────────┬───────────┬───────────┐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Печатные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Авторские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Печатные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Авторские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Печатные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Авторские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знаки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листы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знаки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листы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знаки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листы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├───────────┼───────────┼───────────┼───────────┼───────────┼───────────┤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0,0025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9000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0,225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0,650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0,0050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0,250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0,675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0,0075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0,275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0,700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0,010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0,725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0,0125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0,325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0,750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0,0150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0,350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31000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0,775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0,0175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0,375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0,800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0,020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0,825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900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0,0225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0,425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0,850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1000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0,</w:t>
      </w:r>
      <w:r>
        <w:rPr>
          <w:rFonts w:ascii="Courier New" w:hAnsi="Courier New" w:cs="Courier New"/>
        </w:rPr>
        <w:t xml:space="preserve">025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0,450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0,875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2000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0,050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0,475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0,900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3000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0,075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0,925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4000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0,525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0,950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5000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0,125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0,550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0,975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6000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23000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0,575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1,000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7000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0,175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8000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25000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0,625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└───────────┴───────────┴───────────┴───────────┴───────────┴───────────┘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Примечания: 1. Авторский лист - конкретный объем текста, отпечатанный на пишущей машинке, равный 40000 печатных знак</w:t>
      </w:r>
      <w:r>
        <w:t>ов. К одному авторскому листу приравнивается 3000 кв. см графического материала (чертежи, схемы, графики и т.п.) при участии переводчика в его переработке (перевод вписаний и т.д.).</w:t>
      </w:r>
    </w:p>
    <w:p w:rsidR="00000000" w:rsidRDefault="008522E9">
      <w:pPr>
        <w:pStyle w:val="ConsPlusNormal"/>
        <w:ind w:firstLine="540"/>
        <w:jc w:val="both"/>
      </w:pPr>
      <w:r>
        <w:t>2. Под одним печатным знаком (ударом) понимается воспроизводимый путем одн</w:t>
      </w:r>
      <w:r>
        <w:t>ократного нажатия клавиши знак (буква, цифра и т.д.) или интервал, величина которого соответствует площади, занимаемой одним знаком.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┌────────────────────────────────────┬────────────────────┬───────────────┐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Интервал между строками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Объем од</w:t>
      </w:r>
      <w:r>
        <w:rPr>
          <w:rFonts w:ascii="Courier New" w:hAnsi="Courier New" w:cs="Courier New"/>
        </w:rPr>
        <w:t>ной страницы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Авторский лист,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├──────────┬─────────┤</w:t>
      </w:r>
      <w:r>
        <w:rPr>
          <w:rFonts w:ascii="Courier New" w:hAnsi="Courier New" w:cs="Courier New"/>
        </w:rPr>
        <w:t xml:space="preserve">   страницы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печ. зн.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авт. л.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├────────────────────────────────────┼──────────┼─────────┼───────────────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Два интервала (29 - 30 строк на 60 -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1860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0,045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22,2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64 удара)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Полтора интервала (38 - 41 строка на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2450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0,057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17,5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60 - 64 удара)           </w:t>
      </w:r>
      <w:r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Один интервал (58 - 61 строка 60 -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3620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0,087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11,5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64 удара)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└────────────────────────────────────┴──────────┴─────</w:t>
      </w:r>
      <w:r>
        <w:rPr>
          <w:rFonts w:ascii="Courier New" w:hAnsi="Courier New" w:cs="Courier New"/>
        </w:rPr>
        <w:t>────┴───────────────┘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  <w:outlineLvl w:val="1"/>
      </w:pPr>
      <w:bookmarkStart w:id="56" w:name="Par857"/>
      <w:bookmarkEnd w:id="56"/>
      <w:r>
        <w:t>Приложение 2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bookmarkStart w:id="57" w:name="Par859"/>
      <w:bookmarkEnd w:id="57"/>
      <w:r>
        <w:t>ТАБЛИЦА ПЕРЕСЧЕТА МИНУТ В ЧАСЫ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┌──────────┬──────────┬──────────┬──────────┬──────────┬─────────┐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Минуты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Часы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Минуты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Часы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Минуты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Часы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├──────────┼──────────┼──</w:t>
      </w:r>
      <w:r>
        <w:rPr>
          <w:rFonts w:ascii="Courier New" w:hAnsi="Courier New" w:cs="Courier New"/>
        </w:rPr>
        <w:t>────────┼──────────┼──────────┼─────────┤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0,017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0,683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0,033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0,367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0,700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0,383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0,717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 xml:space="preserve">,067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0,400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0,733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0,083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25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0,417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45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0,750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0,100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26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0,433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46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0,767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7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0,117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27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47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0,783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0,133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28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0,467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48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0,800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9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29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0,483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49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0,817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0,167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0,500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0,833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0,183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0,517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51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0,850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0,200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0,533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52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0,867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0,217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53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0,883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0,233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0,567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54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0,900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15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35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0,583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55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0,917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16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0,267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36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0,600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56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0,933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17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0,283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37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0,617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57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0,950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0,300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38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0,633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58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0,967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19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0,317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39      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0,650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59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0,983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0,333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40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0,667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60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1,000    </w:t>
      </w:r>
      <w:r>
        <w:rPr>
          <w:rFonts w:ascii="Courier New" w:hAnsi="Courier New" w:cs="Courier New"/>
        </w:rPr>
        <w:t>│</w:t>
      </w:r>
    </w:p>
    <w:p w:rsidR="00000000" w:rsidRDefault="008522E9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└──────────┴──────────┴──────────┴──────────┴──────────┴─────────┘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right"/>
        <w:outlineLvl w:val="1"/>
      </w:pPr>
      <w:bookmarkStart w:id="58" w:name="Par890"/>
      <w:bookmarkEnd w:id="58"/>
      <w:r>
        <w:t>Приложение 3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jc w:val="center"/>
      </w:pPr>
      <w:r>
        <w:t>ПРИМЕРЫ</w:t>
      </w:r>
    </w:p>
    <w:p w:rsidR="00000000" w:rsidRDefault="008522E9">
      <w:pPr>
        <w:pStyle w:val="ConsPlusNormal"/>
        <w:jc w:val="center"/>
      </w:pPr>
      <w:r>
        <w:t>НОРМИРОВАНИЯ РАБОТЫ ПЕРЕВОДЧИКОВ, ВЫПОЛНЯЮЩИХ</w:t>
      </w:r>
    </w:p>
    <w:p w:rsidR="00000000" w:rsidRDefault="008522E9">
      <w:pPr>
        <w:pStyle w:val="ConsPlusNormal"/>
        <w:jc w:val="center"/>
      </w:pPr>
      <w:r>
        <w:t>ПИ</w:t>
      </w:r>
      <w:r>
        <w:t>СЬМЕННЫЙ ПЕРЕВОД НАУЧНО-ТЕХНИЧЕСКОЙ ЛИТЕРАТУРЫ</w:t>
      </w:r>
    </w:p>
    <w:p w:rsidR="00000000" w:rsidRDefault="008522E9">
      <w:pPr>
        <w:pStyle w:val="ConsPlusNormal"/>
        <w:jc w:val="center"/>
      </w:pPr>
      <w:r>
        <w:t>И ДОКУМЕНТОВ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  <w:r>
        <w:t>Пример 1.</w:t>
      </w:r>
    </w:p>
    <w:p w:rsidR="00000000" w:rsidRDefault="008522E9">
      <w:pPr>
        <w:pStyle w:val="ConsPlusNormal"/>
        <w:ind w:firstLine="540"/>
        <w:jc w:val="both"/>
      </w:pPr>
      <w:r>
        <w:t>Требуется определить трудоемкость работы по переводу с иностранного языка на русский.</w:t>
      </w:r>
    </w:p>
    <w:p w:rsidR="00000000" w:rsidRDefault="008522E9">
      <w:pPr>
        <w:pStyle w:val="ConsPlusNormal"/>
        <w:ind w:firstLine="540"/>
        <w:jc w:val="both"/>
      </w:pPr>
      <w:r>
        <w:t>Черновой перевод</w:t>
      </w:r>
    </w:p>
    <w:p w:rsidR="00000000" w:rsidRDefault="008522E9">
      <w:pPr>
        <w:pStyle w:val="ConsPlusNormal"/>
        <w:ind w:firstLine="540"/>
        <w:jc w:val="both"/>
      </w:pPr>
      <w:r>
        <w:t>Оригинал II группы сложности, по состоянию относящийся к III группе.</w:t>
      </w:r>
    </w:p>
    <w:p w:rsidR="00000000" w:rsidRDefault="008522E9">
      <w:pPr>
        <w:pStyle w:val="ConsPlusNormal"/>
        <w:ind w:firstLine="540"/>
        <w:jc w:val="both"/>
      </w:pPr>
      <w:r>
        <w:t>Перевод с английского языка на русский осуществляет переводчик, у которого этот язык основной.</w:t>
      </w:r>
    </w:p>
    <w:p w:rsidR="00000000" w:rsidRDefault="008522E9">
      <w:pPr>
        <w:pStyle w:val="ConsPlusNormal"/>
        <w:ind w:firstLine="540"/>
        <w:jc w:val="both"/>
      </w:pPr>
      <w:r>
        <w:t>Объем перевода - 0,7 авт. л.</w:t>
      </w:r>
    </w:p>
    <w:p w:rsidR="00000000" w:rsidRDefault="008522E9">
      <w:pPr>
        <w:pStyle w:val="ConsPlusNormal"/>
        <w:ind w:firstLine="540"/>
        <w:jc w:val="both"/>
      </w:pPr>
      <w:r>
        <w:t>Количество терминов в тексте - 14.</w:t>
      </w:r>
    </w:p>
    <w:p w:rsidR="00000000" w:rsidRDefault="008522E9">
      <w:pPr>
        <w:pStyle w:val="ConsPlusNormal"/>
        <w:ind w:firstLine="540"/>
        <w:jc w:val="both"/>
      </w:pPr>
      <w:r>
        <w:t>Предусмотрено оформление титульного листа перевода.</w:t>
      </w:r>
    </w:p>
    <w:p w:rsidR="00000000" w:rsidRDefault="008522E9">
      <w:pPr>
        <w:pStyle w:val="ConsPlusNormal"/>
        <w:ind w:firstLine="540"/>
        <w:jc w:val="both"/>
      </w:pPr>
      <w:r>
        <w:t xml:space="preserve">Затраты времени на черновой перевод составят </w:t>
      </w:r>
      <w:r>
        <w:t xml:space="preserve">Т = 19,4 (п. 3.1, </w:t>
      </w:r>
      <w:hyperlink w:anchor="Par161" w:tooltip="Ссылка на текущий документ" w:history="1">
        <w:r>
          <w:rPr>
            <w:color w:val="0000FF"/>
          </w:rPr>
          <w:t>норма 7 "б"</w:t>
        </w:r>
      </w:hyperlink>
      <w:r>
        <w:t xml:space="preserve">) х 1,5 (общая часть, </w:t>
      </w:r>
      <w:hyperlink w:anchor="Par65" w:tooltip="Ссылка на текущий документ" w:history="1">
        <w:r>
          <w:rPr>
            <w:color w:val="0000FF"/>
          </w:rPr>
          <w:t>п. 1.7</w:t>
        </w:r>
      </w:hyperlink>
      <w:r>
        <w:t xml:space="preserve">) + 4,5 (п. 3.10, </w:t>
      </w:r>
      <w:hyperlink w:anchor="Par538" w:tooltip="Ссылка на текущий документ" w:history="1">
        <w:r>
          <w:rPr>
            <w:color w:val="0000FF"/>
          </w:rPr>
          <w:t>норма 3</w:t>
        </w:r>
      </w:hyperlink>
      <w:r>
        <w:t>) + 0,4 (п</w:t>
      </w:r>
      <w:r>
        <w:t xml:space="preserve">. 3.12, </w:t>
      </w:r>
      <w:hyperlink w:anchor="Par581" w:tooltip="Ссылка на текущий документ" w:history="1">
        <w:r>
          <w:rPr>
            <w:color w:val="0000FF"/>
          </w:rPr>
          <w:t>норма 1</w:t>
        </w:r>
      </w:hyperlink>
      <w:r>
        <w:t>) = 34,0 ч.</w:t>
      </w:r>
    </w:p>
    <w:p w:rsidR="00000000" w:rsidRDefault="008522E9">
      <w:pPr>
        <w:pStyle w:val="ConsPlusNormal"/>
        <w:ind w:firstLine="540"/>
        <w:jc w:val="both"/>
      </w:pPr>
      <w:r>
        <w:t>Рабочий перевод</w:t>
      </w:r>
    </w:p>
    <w:p w:rsidR="00000000" w:rsidRDefault="008522E9">
      <w:pPr>
        <w:pStyle w:val="ConsPlusNormal"/>
        <w:ind w:firstLine="540"/>
        <w:jc w:val="both"/>
      </w:pPr>
      <w:r>
        <w:t>Оригинал I группы сложности, по состоянию относящийся ко II группе.</w:t>
      </w:r>
    </w:p>
    <w:p w:rsidR="00000000" w:rsidRDefault="008522E9">
      <w:pPr>
        <w:pStyle w:val="ConsPlusNormal"/>
        <w:ind w:firstLine="540"/>
        <w:jc w:val="both"/>
      </w:pPr>
      <w:r>
        <w:t>Перевод с японского языка на русский осуществляет переводчик, у которого этот язык неоснов</w:t>
      </w:r>
      <w:r>
        <w:t>ной.</w:t>
      </w:r>
    </w:p>
    <w:p w:rsidR="00000000" w:rsidRDefault="008522E9">
      <w:pPr>
        <w:pStyle w:val="ConsPlusNormal"/>
        <w:ind w:firstLine="540"/>
        <w:jc w:val="both"/>
      </w:pPr>
      <w:r>
        <w:t>Объем перевода - 1 авт. л.</w:t>
      </w:r>
    </w:p>
    <w:p w:rsidR="00000000" w:rsidRDefault="008522E9">
      <w:pPr>
        <w:pStyle w:val="ConsPlusNormal"/>
        <w:ind w:firstLine="540"/>
        <w:jc w:val="both"/>
      </w:pPr>
      <w:r>
        <w:t>Количество терминов и сокращений в тексте - 7.</w:t>
      </w:r>
    </w:p>
    <w:p w:rsidR="00000000" w:rsidRDefault="008522E9">
      <w:pPr>
        <w:pStyle w:val="ConsPlusNormal"/>
        <w:ind w:firstLine="540"/>
        <w:jc w:val="both"/>
      </w:pPr>
      <w:r>
        <w:t>Предусмотрено:</w:t>
      </w:r>
    </w:p>
    <w:p w:rsidR="00000000" w:rsidRDefault="008522E9">
      <w:pPr>
        <w:pStyle w:val="ConsPlusNormal"/>
        <w:ind w:firstLine="540"/>
        <w:jc w:val="both"/>
      </w:pPr>
      <w:r>
        <w:t>проведение консультации со специалистом;</w:t>
      </w:r>
    </w:p>
    <w:p w:rsidR="00000000" w:rsidRDefault="008522E9">
      <w:pPr>
        <w:pStyle w:val="ConsPlusNormal"/>
        <w:ind w:firstLine="540"/>
        <w:jc w:val="both"/>
      </w:pPr>
      <w:r>
        <w:t>редактирование перевода этим же переводчиком;</w:t>
      </w:r>
    </w:p>
    <w:p w:rsidR="00000000" w:rsidRDefault="008522E9">
      <w:pPr>
        <w:pStyle w:val="ConsPlusNormal"/>
        <w:ind w:firstLine="540"/>
        <w:jc w:val="both"/>
      </w:pPr>
      <w:r>
        <w:t>оформление титульного листа;</w:t>
      </w:r>
    </w:p>
    <w:p w:rsidR="00000000" w:rsidRDefault="008522E9">
      <w:pPr>
        <w:pStyle w:val="ConsPlusNormal"/>
        <w:ind w:firstLine="540"/>
        <w:jc w:val="both"/>
      </w:pPr>
      <w:r>
        <w:t>составление библиографического описания перево</w:t>
      </w:r>
      <w:r>
        <w:t>да;</w:t>
      </w:r>
    </w:p>
    <w:p w:rsidR="00000000" w:rsidRDefault="008522E9">
      <w:pPr>
        <w:pStyle w:val="ConsPlusNormal"/>
        <w:ind w:firstLine="540"/>
        <w:jc w:val="both"/>
      </w:pPr>
      <w:r>
        <w:t>считка перевода после печатания на пишущей машинке и выполнение его корректуры;</w:t>
      </w:r>
    </w:p>
    <w:p w:rsidR="00000000" w:rsidRDefault="008522E9">
      <w:pPr>
        <w:pStyle w:val="ConsPlusNormal"/>
        <w:ind w:firstLine="540"/>
        <w:jc w:val="both"/>
      </w:pPr>
      <w:r>
        <w:t>вклеивание 8 рисунков;</w:t>
      </w:r>
    </w:p>
    <w:p w:rsidR="00000000" w:rsidRDefault="008522E9">
      <w:pPr>
        <w:pStyle w:val="ConsPlusNormal"/>
        <w:ind w:firstLine="540"/>
        <w:jc w:val="both"/>
      </w:pPr>
      <w:r>
        <w:t>вписывание 15 формул.</w:t>
      </w:r>
    </w:p>
    <w:p w:rsidR="00000000" w:rsidRDefault="008522E9">
      <w:pPr>
        <w:pStyle w:val="ConsPlusNormal"/>
        <w:ind w:firstLine="540"/>
        <w:jc w:val="both"/>
      </w:pPr>
      <w:r>
        <w:t xml:space="preserve">Затраты времени на рабочий перевод составят Т = 48,6 (п. 3.4, </w:t>
      </w:r>
      <w:hyperlink w:anchor="Par300" w:tooltip="Ссылка на текущий документ" w:history="1">
        <w:r>
          <w:rPr>
            <w:color w:val="0000FF"/>
          </w:rPr>
          <w:t>норма 10 "а"</w:t>
        </w:r>
      </w:hyperlink>
      <w:r>
        <w:t xml:space="preserve">) х 1,3 (общая часть, </w:t>
      </w:r>
      <w:hyperlink w:anchor="Par65" w:tooltip="Ссылка на текущий документ" w:history="1">
        <w:r>
          <w:rPr>
            <w:color w:val="0000FF"/>
          </w:rPr>
          <w:t>п. 1.7</w:t>
        </w:r>
      </w:hyperlink>
      <w:r>
        <w:t xml:space="preserve">) х 1,1 (общая часть, </w:t>
      </w:r>
      <w:hyperlink w:anchor="Par55" w:tooltip="Ссылка на текущий документ" w:history="1">
        <w:r>
          <w:rPr>
            <w:color w:val="0000FF"/>
          </w:rPr>
          <w:t>п. 1.4</w:t>
        </w:r>
      </w:hyperlink>
      <w:r>
        <w:t xml:space="preserve">) + 3,6 (п. 3.10, </w:t>
      </w:r>
      <w:hyperlink w:anchor="Par537" w:tooltip="Ссылка на текущий документ" w:history="1">
        <w:r>
          <w:rPr>
            <w:color w:val="0000FF"/>
          </w:rPr>
          <w:t>норма 2</w:t>
        </w:r>
      </w:hyperlink>
      <w:r>
        <w:t>) + 0,5 (п</w:t>
      </w:r>
      <w:r>
        <w:t xml:space="preserve">. 3.11, </w:t>
      </w:r>
      <w:hyperlink w:anchor="Par561" w:tooltip="Ссылка на текущий документ" w:history="1">
        <w:r>
          <w:rPr>
            <w:color w:val="0000FF"/>
          </w:rPr>
          <w:t>норма 1 "а"</w:t>
        </w:r>
      </w:hyperlink>
      <w:r>
        <w:t xml:space="preserve">) + 4,0 (п. 3.7, </w:t>
      </w:r>
      <w:hyperlink w:anchor="Par427" w:tooltip="Ссылка на текущий документ" w:history="1">
        <w:r>
          <w:rPr>
            <w:color w:val="0000FF"/>
          </w:rPr>
          <w:t>норма 10 "а"</w:t>
        </w:r>
      </w:hyperlink>
      <w:r>
        <w:t xml:space="preserve">) + 0,4 (п. 3.12, </w:t>
      </w:r>
      <w:hyperlink w:anchor="Par581" w:tooltip="Ссылка на текущий документ" w:history="1">
        <w:r>
          <w:rPr>
            <w:color w:val="0000FF"/>
          </w:rPr>
          <w:t>норма 1</w:t>
        </w:r>
      </w:hyperlink>
      <w:r>
        <w:t xml:space="preserve">) + 0,2 (п. 3.12, </w:t>
      </w:r>
      <w:hyperlink w:anchor="Par583" w:tooltip="Ссылка на текущий документ" w:history="1">
        <w:r>
          <w:rPr>
            <w:color w:val="0000FF"/>
          </w:rPr>
          <w:t>норма 2</w:t>
        </w:r>
      </w:hyperlink>
      <w:r>
        <w:t xml:space="preserve">) + 3,5 (п. 3.13, </w:t>
      </w:r>
      <w:hyperlink w:anchor="Par611" w:tooltip="Ссылка на текущий документ" w:history="1">
        <w:r>
          <w:rPr>
            <w:color w:val="0000FF"/>
          </w:rPr>
          <w:t>норма 10</w:t>
        </w:r>
      </w:hyperlink>
      <w:r>
        <w:t xml:space="preserve">) + 0,63 (п. 3.14, </w:t>
      </w:r>
      <w:hyperlink w:anchor="Par636" w:tooltip="Ссылка на текущий документ" w:history="1">
        <w:r>
          <w:rPr>
            <w:color w:val="0000FF"/>
          </w:rPr>
          <w:t>норма 7</w:t>
        </w:r>
      </w:hyperlink>
      <w:r>
        <w:t xml:space="preserve">) + 0,52 (п. 3.14, </w:t>
      </w:r>
      <w:hyperlink w:anchor="Par631" w:tooltip="Ссылка на текущий документ" w:history="1">
        <w:r>
          <w:rPr>
            <w:color w:val="0000FF"/>
          </w:rPr>
          <w:t>норма 3</w:t>
        </w:r>
      </w:hyperlink>
      <w:r>
        <w:t>) = 82,8 ч.</w:t>
      </w:r>
    </w:p>
    <w:p w:rsidR="00000000" w:rsidRDefault="008522E9">
      <w:pPr>
        <w:pStyle w:val="ConsPlusNormal"/>
        <w:ind w:firstLine="540"/>
        <w:jc w:val="both"/>
      </w:pPr>
      <w:r>
        <w:t>Перевод для опубликования</w:t>
      </w:r>
    </w:p>
    <w:p w:rsidR="00000000" w:rsidRDefault="008522E9">
      <w:pPr>
        <w:pStyle w:val="ConsPlusNormal"/>
        <w:ind w:firstLine="540"/>
        <w:jc w:val="both"/>
      </w:pPr>
      <w:r>
        <w:t>Оригинал III группы сложности, по состоянию относящийся к I группе.</w:t>
      </w:r>
    </w:p>
    <w:p w:rsidR="00000000" w:rsidRDefault="008522E9">
      <w:pPr>
        <w:pStyle w:val="ConsPlusNormal"/>
        <w:ind w:firstLine="540"/>
        <w:jc w:val="both"/>
      </w:pPr>
      <w:r>
        <w:t>Перевод с французского языка на русский осуществляет переводчик, у которого этот язык основной.</w:t>
      </w:r>
    </w:p>
    <w:p w:rsidR="00000000" w:rsidRDefault="008522E9">
      <w:pPr>
        <w:pStyle w:val="ConsPlusNormal"/>
        <w:ind w:firstLine="540"/>
        <w:jc w:val="both"/>
      </w:pPr>
      <w:r>
        <w:t>Объем</w:t>
      </w:r>
      <w:r>
        <w:t xml:space="preserve"> перевода - 0,4 авт. л.</w:t>
      </w:r>
    </w:p>
    <w:p w:rsidR="00000000" w:rsidRDefault="008522E9">
      <w:pPr>
        <w:pStyle w:val="ConsPlusNormal"/>
        <w:ind w:firstLine="540"/>
        <w:jc w:val="both"/>
      </w:pPr>
      <w:r>
        <w:t>Количество терминов и сокращений в тексте - 18.</w:t>
      </w:r>
    </w:p>
    <w:p w:rsidR="00000000" w:rsidRDefault="008522E9">
      <w:pPr>
        <w:pStyle w:val="ConsPlusNormal"/>
        <w:ind w:firstLine="540"/>
        <w:jc w:val="both"/>
      </w:pPr>
      <w:r>
        <w:t>Предусмотрено:</w:t>
      </w:r>
    </w:p>
    <w:p w:rsidR="00000000" w:rsidRDefault="008522E9">
      <w:pPr>
        <w:pStyle w:val="ConsPlusNormal"/>
        <w:ind w:firstLine="540"/>
        <w:jc w:val="both"/>
      </w:pPr>
      <w:r>
        <w:t>проведение консультации со специалистом;</w:t>
      </w:r>
    </w:p>
    <w:p w:rsidR="00000000" w:rsidRDefault="008522E9">
      <w:pPr>
        <w:pStyle w:val="ConsPlusNormal"/>
        <w:ind w:firstLine="540"/>
        <w:jc w:val="both"/>
      </w:pPr>
      <w:r>
        <w:t>редактирование перевода этим же переводчиком;</w:t>
      </w:r>
    </w:p>
    <w:p w:rsidR="00000000" w:rsidRDefault="008522E9">
      <w:pPr>
        <w:pStyle w:val="ConsPlusNormal"/>
        <w:ind w:firstLine="540"/>
        <w:jc w:val="both"/>
      </w:pPr>
      <w:r>
        <w:t>оформление титульного листа;</w:t>
      </w:r>
    </w:p>
    <w:p w:rsidR="00000000" w:rsidRDefault="008522E9">
      <w:pPr>
        <w:pStyle w:val="ConsPlusNormal"/>
        <w:ind w:firstLine="540"/>
        <w:jc w:val="both"/>
      </w:pPr>
      <w:r>
        <w:t>составление библиографического описания перевода;</w:t>
      </w:r>
    </w:p>
    <w:p w:rsidR="00000000" w:rsidRDefault="008522E9">
      <w:pPr>
        <w:pStyle w:val="ConsPlusNormal"/>
        <w:ind w:firstLine="540"/>
        <w:jc w:val="both"/>
      </w:pPr>
      <w:r>
        <w:lastRenderedPageBreak/>
        <w:t>считка перевода после печатания на пишущей машинке и его корректура.</w:t>
      </w:r>
    </w:p>
    <w:p w:rsidR="00000000" w:rsidRDefault="008522E9">
      <w:pPr>
        <w:pStyle w:val="ConsPlusNormal"/>
        <w:ind w:firstLine="540"/>
        <w:jc w:val="both"/>
      </w:pPr>
      <w:r>
        <w:t xml:space="preserve">Затраты времени на перевод для опубликования составят Т = 12,2 (п. 3.1, </w:t>
      </w:r>
      <w:hyperlink w:anchor="Par158" w:tooltip="Ссылка на текущий документ" w:history="1">
        <w:r>
          <w:rPr>
            <w:color w:val="0000FF"/>
          </w:rPr>
          <w:t>норма 4 "в"</w:t>
        </w:r>
      </w:hyperlink>
      <w:r>
        <w:t xml:space="preserve">) + 5,6 (п. 3.10, </w:t>
      </w:r>
      <w:hyperlink w:anchor="Par539" w:tooltip="Ссылка на текущий документ" w:history="1">
        <w:r>
          <w:rPr>
            <w:color w:val="0000FF"/>
          </w:rPr>
          <w:t>норма 4</w:t>
        </w:r>
      </w:hyperlink>
      <w:r>
        <w:t xml:space="preserve">) + 0,85 (п. 3.11, </w:t>
      </w:r>
      <w:hyperlink w:anchor="Par561" w:tooltip="Ссылка на текущий документ" w:history="1">
        <w:r>
          <w:rPr>
            <w:color w:val="0000FF"/>
          </w:rPr>
          <w:t>норма 1 "в"</w:t>
        </w:r>
      </w:hyperlink>
      <w:r>
        <w:t xml:space="preserve">) + 2,5 (п. 3.7, </w:t>
      </w:r>
      <w:hyperlink w:anchor="Par421" w:tooltip="Ссылка на текущий документ" w:history="1">
        <w:r>
          <w:rPr>
            <w:color w:val="0000FF"/>
          </w:rPr>
          <w:t>норма 4 "в"</w:t>
        </w:r>
      </w:hyperlink>
      <w:r>
        <w:t xml:space="preserve">) + 0,4 (п. 3.12, </w:t>
      </w:r>
      <w:hyperlink w:anchor="Par581" w:tooltip="Ссылка на текущий документ" w:history="1">
        <w:r>
          <w:rPr>
            <w:color w:val="0000FF"/>
          </w:rPr>
          <w:t>норма 1</w:t>
        </w:r>
      </w:hyperlink>
      <w:r>
        <w:t xml:space="preserve">) + 0,2 (п. 3.12, </w:t>
      </w:r>
      <w:hyperlink w:anchor="Par583" w:tooltip="Ссылка на текущий документ" w:history="1">
        <w:r>
          <w:rPr>
            <w:color w:val="0000FF"/>
          </w:rPr>
          <w:t>норма 2</w:t>
        </w:r>
      </w:hyperlink>
      <w:r>
        <w:t xml:space="preserve">) + 1,4 (п. 3.13, </w:t>
      </w:r>
      <w:hyperlink w:anchor="Par605" w:tooltip="Ссылка на текущий документ" w:history="1">
        <w:r>
          <w:rPr>
            <w:color w:val="0000FF"/>
          </w:rPr>
          <w:t>норма 4</w:t>
        </w:r>
      </w:hyperlink>
      <w:r>
        <w:t>) = 23,15 ч.</w:t>
      </w:r>
    </w:p>
    <w:p w:rsidR="00000000" w:rsidRDefault="008522E9">
      <w:pPr>
        <w:pStyle w:val="ConsPlusNormal"/>
        <w:ind w:firstLine="540"/>
        <w:jc w:val="both"/>
      </w:pPr>
      <w:r>
        <w:t>Пример 2.</w:t>
      </w:r>
    </w:p>
    <w:p w:rsidR="00000000" w:rsidRDefault="008522E9">
      <w:pPr>
        <w:pStyle w:val="ConsPlusNormal"/>
        <w:ind w:firstLine="540"/>
        <w:jc w:val="both"/>
      </w:pPr>
      <w:r>
        <w:t xml:space="preserve">Требуется определить трудоемкость работы </w:t>
      </w:r>
      <w:r>
        <w:t>по переводу с русского языка на иностранный.</w:t>
      </w:r>
    </w:p>
    <w:p w:rsidR="00000000" w:rsidRDefault="008522E9">
      <w:pPr>
        <w:pStyle w:val="ConsPlusNormal"/>
        <w:ind w:firstLine="540"/>
        <w:jc w:val="both"/>
      </w:pPr>
      <w:r>
        <w:t>Черновой перевод</w:t>
      </w:r>
    </w:p>
    <w:p w:rsidR="00000000" w:rsidRDefault="008522E9">
      <w:pPr>
        <w:pStyle w:val="ConsPlusNormal"/>
        <w:ind w:firstLine="540"/>
        <w:jc w:val="both"/>
      </w:pPr>
      <w:r>
        <w:t>Оригинал I группы сложности, по состоянию относящийся ко II группе.</w:t>
      </w:r>
    </w:p>
    <w:p w:rsidR="00000000" w:rsidRDefault="008522E9">
      <w:pPr>
        <w:pStyle w:val="ConsPlusNormal"/>
        <w:ind w:firstLine="540"/>
        <w:jc w:val="both"/>
      </w:pPr>
      <w:r>
        <w:t>Перевод с русского языка на итальянский осуществляет переводчик, у которого этот язык неосновной.</w:t>
      </w:r>
    </w:p>
    <w:p w:rsidR="00000000" w:rsidRDefault="008522E9">
      <w:pPr>
        <w:pStyle w:val="ConsPlusNormal"/>
        <w:ind w:firstLine="540"/>
        <w:jc w:val="both"/>
      </w:pPr>
      <w:r>
        <w:t>Объем перевода - 1 авт. л.</w:t>
      </w:r>
    </w:p>
    <w:p w:rsidR="00000000" w:rsidRDefault="008522E9">
      <w:pPr>
        <w:pStyle w:val="ConsPlusNormal"/>
        <w:ind w:firstLine="540"/>
        <w:jc w:val="both"/>
      </w:pPr>
      <w:r>
        <w:t>К</w:t>
      </w:r>
      <w:r>
        <w:t>оличество терминов в тексте - 10.</w:t>
      </w:r>
    </w:p>
    <w:p w:rsidR="00000000" w:rsidRDefault="008522E9">
      <w:pPr>
        <w:pStyle w:val="ConsPlusNormal"/>
        <w:ind w:firstLine="540"/>
        <w:jc w:val="both"/>
      </w:pPr>
      <w:r>
        <w:t>Предусмотрено оформление титульного листа и составление библиографического описания перевода.</w:t>
      </w:r>
    </w:p>
    <w:p w:rsidR="00000000" w:rsidRDefault="008522E9">
      <w:pPr>
        <w:pStyle w:val="ConsPlusNormal"/>
        <w:ind w:firstLine="540"/>
        <w:jc w:val="both"/>
      </w:pPr>
      <w:r>
        <w:t xml:space="preserve">Затраты времени на черновой перевод составят Т = 33,0 (п. 3.5, </w:t>
      </w:r>
      <w:hyperlink w:anchor="Par343" w:tooltip="Ссылка на текущий документ" w:history="1">
        <w:r>
          <w:rPr>
            <w:color w:val="0000FF"/>
          </w:rPr>
          <w:t>норма 10 "а"</w:t>
        </w:r>
      </w:hyperlink>
      <w:r>
        <w:t xml:space="preserve">) х 1,3 (общая часть, </w:t>
      </w:r>
      <w:hyperlink w:anchor="Par65" w:tooltip="Ссылка на текущий документ" w:history="1">
        <w:r>
          <w:rPr>
            <w:color w:val="0000FF"/>
          </w:rPr>
          <w:t>п. 1,7</w:t>
        </w:r>
      </w:hyperlink>
      <w:r>
        <w:t xml:space="preserve">) х 1,1 (общая часть, </w:t>
      </w:r>
      <w:hyperlink w:anchor="Par55" w:tooltip="Ссылка на текущий документ" w:history="1">
        <w:r>
          <w:rPr>
            <w:color w:val="0000FF"/>
          </w:rPr>
          <w:t>п. 1.4</w:t>
        </w:r>
      </w:hyperlink>
      <w:r>
        <w:t xml:space="preserve">) + 3,6 (п. 3.10, </w:t>
      </w:r>
      <w:hyperlink w:anchor="Par537" w:tooltip="Ссылка на текущий документ" w:history="1">
        <w:r>
          <w:rPr>
            <w:color w:val="0000FF"/>
          </w:rPr>
          <w:t>норма 2</w:t>
        </w:r>
      </w:hyperlink>
      <w:r>
        <w:t>) + 0,4 (п</w:t>
      </w:r>
      <w:r>
        <w:t xml:space="preserve">. 3.12, </w:t>
      </w:r>
      <w:hyperlink w:anchor="Par581" w:tooltip="Ссылка на текущий документ" w:history="1">
        <w:r>
          <w:rPr>
            <w:color w:val="0000FF"/>
          </w:rPr>
          <w:t>норма 1</w:t>
        </w:r>
      </w:hyperlink>
      <w:r>
        <w:t xml:space="preserve">) + 0,2 (п. 3.12, </w:t>
      </w:r>
      <w:hyperlink w:anchor="Par583" w:tooltip="Ссылка на текущий документ" w:history="1">
        <w:r>
          <w:rPr>
            <w:color w:val="0000FF"/>
          </w:rPr>
          <w:t>норма 2</w:t>
        </w:r>
      </w:hyperlink>
      <w:r>
        <w:t>) = 51,4 ч.</w:t>
      </w:r>
    </w:p>
    <w:p w:rsidR="00000000" w:rsidRDefault="008522E9">
      <w:pPr>
        <w:pStyle w:val="ConsPlusNormal"/>
        <w:ind w:firstLine="540"/>
        <w:jc w:val="both"/>
      </w:pPr>
      <w:r>
        <w:t>Рабочий перевод</w:t>
      </w:r>
    </w:p>
    <w:p w:rsidR="00000000" w:rsidRDefault="008522E9">
      <w:pPr>
        <w:pStyle w:val="ConsPlusNormal"/>
        <w:ind w:firstLine="540"/>
        <w:jc w:val="both"/>
      </w:pPr>
      <w:r>
        <w:t>Оригинал II группы сложности, по состоянию относящийся к III группе.</w:t>
      </w:r>
    </w:p>
    <w:p w:rsidR="00000000" w:rsidRDefault="008522E9">
      <w:pPr>
        <w:pStyle w:val="ConsPlusNormal"/>
        <w:ind w:firstLine="540"/>
        <w:jc w:val="both"/>
      </w:pPr>
      <w:r>
        <w:t>Перевод с</w:t>
      </w:r>
      <w:r>
        <w:t xml:space="preserve"> русского языка на голландский осуществляет переводчик, у которого этот язык основной.</w:t>
      </w:r>
    </w:p>
    <w:p w:rsidR="00000000" w:rsidRDefault="008522E9">
      <w:pPr>
        <w:pStyle w:val="ConsPlusNormal"/>
        <w:ind w:firstLine="540"/>
        <w:jc w:val="both"/>
      </w:pPr>
      <w:r>
        <w:t>Объем перевода - 1 авт. л.</w:t>
      </w:r>
    </w:p>
    <w:p w:rsidR="00000000" w:rsidRDefault="008522E9">
      <w:pPr>
        <w:pStyle w:val="ConsPlusNormal"/>
        <w:ind w:firstLine="540"/>
        <w:jc w:val="both"/>
      </w:pPr>
      <w:r>
        <w:t>Количество терминов и сокращений в тексте - 15.</w:t>
      </w:r>
    </w:p>
    <w:p w:rsidR="00000000" w:rsidRDefault="008522E9">
      <w:pPr>
        <w:pStyle w:val="ConsPlusNormal"/>
        <w:ind w:firstLine="540"/>
        <w:jc w:val="both"/>
      </w:pPr>
      <w:r>
        <w:t>Предусмотрено:</w:t>
      </w:r>
    </w:p>
    <w:p w:rsidR="00000000" w:rsidRDefault="008522E9">
      <w:pPr>
        <w:pStyle w:val="ConsPlusNormal"/>
        <w:ind w:firstLine="540"/>
        <w:jc w:val="both"/>
      </w:pPr>
      <w:r>
        <w:t>проведение консультации со специалистом;</w:t>
      </w:r>
    </w:p>
    <w:p w:rsidR="00000000" w:rsidRDefault="008522E9">
      <w:pPr>
        <w:pStyle w:val="ConsPlusNormal"/>
        <w:ind w:firstLine="540"/>
        <w:jc w:val="both"/>
      </w:pPr>
      <w:r>
        <w:t>редактирование перевода этим же перево</w:t>
      </w:r>
      <w:r>
        <w:t>дчиком;</w:t>
      </w:r>
    </w:p>
    <w:p w:rsidR="00000000" w:rsidRDefault="008522E9">
      <w:pPr>
        <w:pStyle w:val="ConsPlusNormal"/>
        <w:ind w:firstLine="540"/>
        <w:jc w:val="both"/>
      </w:pPr>
      <w:r>
        <w:t>оформление титульного листа;</w:t>
      </w:r>
    </w:p>
    <w:p w:rsidR="00000000" w:rsidRDefault="008522E9">
      <w:pPr>
        <w:pStyle w:val="ConsPlusNormal"/>
        <w:ind w:firstLine="540"/>
        <w:jc w:val="both"/>
      </w:pPr>
      <w:r>
        <w:t>составление библиографического описания перевода;</w:t>
      </w:r>
    </w:p>
    <w:p w:rsidR="00000000" w:rsidRDefault="008522E9">
      <w:pPr>
        <w:pStyle w:val="ConsPlusNormal"/>
        <w:ind w:firstLine="540"/>
        <w:jc w:val="both"/>
      </w:pPr>
      <w:r>
        <w:t>считка перевода после печатания на пишущей машинке и его корректура;</w:t>
      </w:r>
    </w:p>
    <w:p w:rsidR="00000000" w:rsidRDefault="008522E9">
      <w:pPr>
        <w:pStyle w:val="ConsPlusNormal"/>
        <w:ind w:firstLine="540"/>
        <w:jc w:val="both"/>
      </w:pPr>
      <w:r>
        <w:t>вклеивание 5 рисунков;</w:t>
      </w:r>
    </w:p>
    <w:p w:rsidR="00000000" w:rsidRDefault="008522E9">
      <w:pPr>
        <w:pStyle w:val="ConsPlusNormal"/>
        <w:ind w:firstLine="540"/>
        <w:jc w:val="both"/>
      </w:pPr>
      <w:r>
        <w:t>вписывание 14 формул.</w:t>
      </w:r>
    </w:p>
    <w:p w:rsidR="00000000" w:rsidRDefault="008522E9">
      <w:pPr>
        <w:pStyle w:val="ConsPlusNormal"/>
        <w:ind w:firstLine="540"/>
        <w:jc w:val="both"/>
      </w:pPr>
      <w:r>
        <w:t xml:space="preserve">Затраты времени на рабочий перевод составят Т = 36,8 (п. 3.5, </w:t>
      </w:r>
      <w:hyperlink w:anchor="Par343" w:tooltip="Ссылка на текущий документ" w:history="1">
        <w:r>
          <w:rPr>
            <w:color w:val="0000FF"/>
          </w:rPr>
          <w:t>норма 10 "б"</w:t>
        </w:r>
      </w:hyperlink>
      <w:r>
        <w:t xml:space="preserve">) х 2,0 (п. 3.5, </w:t>
      </w:r>
      <w:hyperlink w:anchor="Par348" w:tooltip="Ссылка на текущий документ" w:history="1">
        <w:r>
          <w:rPr>
            <w:color w:val="0000FF"/>
          </w:rPr>
          <w:t>примечание</w:t>
        </w:r>
      </w:hyperlink>
      <w:r>
        <w:t xml:space="preserve">) х 1,5 (общая часть, </w:t>
      </w:r>
      <w:hyperlink w:anchor="Par65" w:tooltip="Ссылка на текущий документ" w:history="1">
        <w:r>
          <w:rPr>
            <w:color w:val="0000FF"/>
          </w:rPr>
          <w:t>п. 1.7</w:t>
        </w:r>
      </w:hyperlink>
      <w:r>
        <w:t xml:space="preserve">) + 4,5 (п. 3.10, </w:t>
      </w:r>
      <w:hyperlink w:anchor="Par538" w:tooltip="Ссылка на текущий документ" w:history="1">
        <w:r>
          <w:rPr>
            <w:color w:val="0000FF"/>
          </w:rPr>
          <w:t>норма 3</w:t>
        </w:r>
      </w:hyperlink>
      <w:r>
        <w:t xml:space="preserve">) + 0,67 (п. 3.11, </w:t>
      </w:r>
      <w:hyperlink w:anchor="Par561" w:tooltip="Ссылка на текущий документ" w:history="1">
        <w:r>
          <w:rPr>
            <w:color w:val="0000FF"/>
          </w:rPr>
          <w:t>норма 1 "б"</w:t>
        </w:r>
      </w:hyperlink>
      <w:r>
        <w:t xml:space="preserve">) + 10,2 (п. 3.8, </w:t>
      </w:r>
      <w:hyperlink w:anchor="Par471" w:tooltip="Ссылка на текущий документ" w:history="1">
        <w:r>
          <w:rPr>
            <w:color w:val="0000FF"/>
          </w:rPr>
          <w:t>норма 10 "б"</w:t>
        </w:r>
      </w:hyperlink>
      <w:r>
        <w:t xml:space="preserve">) + 0,4 (п. 3.12, </w:t>
      </w:r>
      <w:hyperlink w:anchor="Par581" w:tooltip="Ссылка на текущий документ" w:history="1">
        <w:r>
          <w:rPr>
            <w:color w:val="0000FF"/>
          </w:rPr>
          <w:t>норма 1</w:t>
        </w:r>
      </w:hyperlink>
      <w:r>
        <w:t xml:space="preserve">) + 0,2 (п. 3.12, </w:t>
      </w:r>
      <w:hyperlink w:anchor="Par583" w:tooltip="Ссылка на текущий документ" w:history="1">
        <w:r>
          <w:rPr>
            <w:color w:val="0000FF"/>
          </w:rPr>
          <w:t>норма 2</w:t>
        </w:r>
      </w:hyperlink>
      <w:r>
        <w:t xml:space="preserve">) + 3,5 (п. 3.13, </w:t>
      </w:r>
      <w:hyperlink w:anchor="Par611" w:tooltip="Ссылка на текущий документ" w:history="1">
        <w:r>
          <w:rPr>
            <w:color w:val="0000FF"/>
          </w:rPr>
          <w:t>норма 10</w:t>
        </w:r>
      </w:hyperlink>
      <w:r>
        <w:t xml:space="preserve">) + 0,52 (п. 3.14, </w:t>
      </w:r>
      <w:hyperlink w:anchor="Par635" w:tooltip="Ссылка на текущий документ" w:history="1">
        <w:r>
          <w:rPr>
            <w:color w:val="0000FF"/>
          </w:rPr>
          <w:t>норма 6</w:t>
        </w:r>
      </w:hyperlink>
      <w:r>
        <w:t xml:space="preserve">) + 0,52 (п. 3.14, </w:t>
      </w:r>
      <w:hyperlink w:anchor="Par631" w:tooltip="Ссылка на текущий документ" w:history="1">
        <w:r>
          <w:rPr>
            <w:color w:val="0000FF"/>
          </w:rPr>
          <w:t>норма 3</w:t>
        </w:r>
      </w:hyperlink>
      <w:r>
        <w:t>) = 130,9 ч.</w:t>
      </w:r>
    </w:p>
    <w:p w:rsidR="00000000" w:rsidRDefault="008522E9">
      <w:pPr>
        <w:pStyle w:val="ConsPlusNormal"/>
        <w:ind w:firstLine="540"/>
        <w:jc w:val="both"/>
      </w:pPr>
      <w:r>
        <w:t>Перевод для опубликования</w:t>
      </w:r>
    </w:p>
    <w:p w:rsidR="00000000" w:rsidRDefault="008522E9">
      <w:pPr>
        <w:pStyle w:val="ConsPlusNormal"/>
        <w:ind w:firstLine="540"/>
        <w:jc w:val="both"/>
      </w:pPr>
      <w:r>
        <w:t>Оригинал группы сложности, по состоянию</w:t>
      </w:r>
      <w:r>
        <w:t xml:space="preserve"> относящийся к I группе.</w:t>
      </w:r>
    </w:p>
    <w:p w:rsidR="00000000" w:rsidRDefault="008522E9">
      <w:pPr>
        <w:pStyle w:val="ConsPlusNormal"/>
        <w:ind w:firstLine="540"/>
        <w:jc w:val="both"/>
      </w:pPr>
      <w:r>
        <w:t>Перевод с русского языка на датский осуществляет переводчик, у которого этот язык неосновной.</w:t>
      </w:r>
    </w:p>
    <w:p w:rsidR="00000000" w:rsidRDefault="008522E9">
      <w:pPr>
        <w:pStyle w:val="ConsPlusNormal"/>
        <w:ind w:firstLine="540"/>
        <w:jc w:val="both"/>
      </w:pPr>
      <w:r>
        <w:t>Объем перевода - 0,5 авт. л.</w:t>
      </w:r>
    </w:p>
    <w:p w:rsidR="00000000" w:rsidRDefault="008522E9">
      <w:pPr>
        <w:pStyle w:val="ConsPlusNormal"/>
        <w:ind w:firstLine="540"/>
        <w:jc w:val="both"/>
      </w:pPr>
      <w:r>
        <w:t>Количество терминов и сокращений в тексте - 10.</w:t>
      </w:r>
    </w:p>
    <w:p w:rsidR="00000000" w:rsidRDefault="008522E9">
      <w:pPr>
        <w:pStyle w:val="ConsPlusNormal"/>
        <w:ind w:firstLine="540"/>
        <w:jc w:val="both"/>
      </w:pPr>
      <w:r>
        <w:t>Редактирование текста осуществлял другой переводчик.</w:t>
      </w:r>
    </w:p>
    <w:p w:rsidR="00000000" w:rsidRDefault="008522E9">
      <w:pPr>
        <w:pStyle w:val="ConsPlusNormal"/>
        <w:ind w:firstLine="540"/>
        <w:jc w:val="both"/>
      </w:pPr>
      <w:r>
        <w:t>Предусм</w:t>
      </w:r>
      <w:r>
        <w:t>отрено:</w:t>
      </w:r>
    </w:p>
    <w:p w:rsidR="00000000" w:rsidRDefault="008522E9">
      <w:pPr>
        <w:pStyle w:val="ConsPlusNormal"/>
        <w:ind w:firstLine="540"/>
        <w:jc w:val="both"/>
      </w:pPr>
      <w:r>
        <w:t>проведение консультации со специалистом;</w:t>
      </w:r>
    </w:p>
    <w:p w:rsidR="00000000" w:rsidRDefault="008522E9">
      <w:pPr>
        <w:pStyle w:val="ConsPlusNormal"/>
        <w:ind w:firstLine="540"/>
        <w:jc w:val="both"/>
      </w:pPr>
      <w:r>
        <w:t>оформление титульного листа;</w:t>
      </w:r>
    </w:p>
    <w:p w:rsidR="00000000" w:rsidRDefault="008522E9">
      <w:pPr>
        <w:pStyle w:val="ConsPlusNormal"/>
        <w:ind w:firstLine="540"/>
        <w:jc w:val="both"/>
      </w:pPr>
      <w:r>
        <w:t>составление библиографического описания перевода;</w:t>
      </w:r>
    </w:p>
    <w:p w:rsidR="00000000" w:rsidRDefault="008522E9">
      <w:pPr>
        <w:pStyle w:val="ConsPlusNormal"/>
        <w:ind w:firstLine="540"/>
        <w:jc w:val="both"/>
      </w:pPr>
      <w:r>
        <w:t>считка перевода после печатания на пишущей машинке и его корректура.</w:t>
      </w:r>
    </w:p>
    <w:p w:rsidR="00000000" w:rsidRDefault="008522E9">
      <w:pPr>
        <w:pStyle w:val="ConsPlusNormal"/>
        <w:ind w:firstLine="540"/>
        <w:jc w:val="both"/>
      </w:pPr>
      <w:r>
        <w:t>Затраты времени на перевод для опубликования составят Т = 1</w:t>
      </w:r>
      <w:r>
        <w:t xml:space="preserve">6,4 (п. 3.5, </w:t>
      </w:r>
      <w:hyperlink w:anchor="Par338" w:tooltip="Ссылка на текущий документ" w:history="1">
        <w:r>
          <w:rPr>
            <w:color w:val="0000FF"/>
          </w:rPr>
          <w:t>норма 5 "а"</w:t>
        </w:r>
      </w:hyperlink>
      <w:r>
        <w:t xml:space="preserve">) х 2,0 (п. 3.5, </w:t>
      </w:r>
      <w:hyperlink w:anchor="Par348" w:tooltip="Ссылка на текущий документ" w:history="1">
        <w:r>
          <w:rPr>
            <w:color w:val="0000FF"/>
          </w:rPr>
          <w:t>примечание</w:t>
        </w:r>
      </w:hyperlink>
      <w:r>
        <w:t xml:space="preserve">) х 1,1 (общая часть, </w:t>
      </w:r>
      <w:hyperlink w:anchor="Par55" w:tooltip="Ссылка на текущий документ" w:history="1">
        <w:r>
          <w:rPr>
            <w:color w:val="0000FF"/>
          </w:rPr>
          <w:t>п. 1.4</w:t>
        </w:r>
      </w:hyperlink>
      <w:r>
        <w:t>) + 3,6 (п. 3</w:t>
      </w:r>
      <w:r>
        <w:t xml:space="preserve">.10, </w:t>
      </w:r>
      <w:hyperlink w:anchor="Par537" w:tooltip="Ссылка на текущий документ" w:history="1">
        <w:r>
          <w:rPr>
            <w:color w:val="0000FF"/>
          </w:rPr>
          <w:t>норма 2</w:t>
        </w:r>
      </w:hyperlink>
      <w:r>
        <w:t xml:space="preserve">) + 4,5 (п. 3.8, </w:t>
      </w:r>
      <w:hyperlink w:anchor="Par466" w:tooltip="Ссылка на текущий документ" w:history="1">
        <w:r>
          <w:rPr>
            <w:color w:val="0000FF"/>
          </w:rPr>
          <w:t>норма 5 "а"</w:t>
        </w:r>
      </w:hyperlink>
      <w:r>
        <w:t xml:space="preserve">) х 2,0 (п. 3.8, </w:t>
      </w:r>
      <w:hyperlink w:anchor="Par477" w:tooltip="Ссылка на текущий документ" w:history="1">
        <w:r>
          <w:rPr>
            <w:color w:val="0000FF"/>
          </w:rPr>
          <w:t>примечание 2</w:t>
        </w:r>
      </w:hyperlink>
      <w:r>
        <w:t xml:space="preserve">) + 0,5 (п. 3.11, </w:t>
      </w:r>
      <w:hyperlink w:anchor="Par561" w:tooltip="Ссылка на текущий документ" w:history="1">
        <w:r>
          <w:rPr>
            <w:color w:val="0000FF"/>
          </w:rPr>
          <w:t>норма 1 "а"</w:t>
        </w:r>
      </w:hyperlink>
      <w:r>
        <w:t xml:space="preserve">) + 0,4 (п. 3.12, </w:t>
      </w:r>
      <w:hyperlink w:anchor="Par581" w:tooltip="Ссылка на текущий документ" w:history="1">
        <w:r>
          <w:rPr>
            <w:color w:val="0000FF"/>
          </w:rPr>
          <w:t>норма 1</w:t>
        </w:r>
      </w:hyperlink>
      <w:r>
        <w:t xml:space="preserve">) + 0,2 (п. 3.12, </w:t>
      </w:r>
      <w:hyperlink w:anchor="Par583" w:tooltip="Ссылка на текущий документ" w:history="1">
        <w:r>
          <w:rPr>
            <w:color w:val="0000FF"/>
          </w:rPr>
          <w:t>норма 2</w:t>
        </w:r>
      </w:hyperlink>
      <w:r>
        <w:t xml:space="preserve">) + 1,6 (п. 3.13, </w:t>
      </w:r>
      <w:hyperlink w:anchor="Par606" w:tooltip="Ссылка на текущий документ" w:history="1">
        <w:r>
          <w:rPr>
            <w:color w:val="0000FF"/>
          </w:rPr>
          <w:t>норма 5</w:t>
        </w:r>
      </w:hyperlink>
      <w:r>
        <w:t>) = 51,38 ч.</w:t>
      </w:r>
    </w:p>
    <w:p w:rsidR="00000000" w:rsidRDefault="008522E9">
      <w:pPr>
        <w:pStyle w:val="ConsPlusNormal"/>
        <w:ind w:firstLine="540"/>
        <w:jc w:val="both"/>
      </w:pPr>
    </w:p>
    <w:p w:rsidR="00000000" w:rsidRDefault="008522E9">
      <w:pPr>
        <w:pStyle w:val="ConsPlusNormal"/>
        <w:ind w:firstLine="540"/>
        <w:jc w:val="both"/>
      </w:pPr>
    </w:p>
    <w:p w:rsidR="008522E9" w:rsidRDefault="008522E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8522E9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E9" w:rsidRDefault="008522E9">
      <w:pPr>
        <w:spacing w:after="0" w:line="240" w:lineRule="auto"/>
      </w:pPr>
      <w:r>
        <w:separator/>
      </w:r>
    </w:p>
  </w:endnote>
  <w:endnote w:type="continuationSeparator" w:id="0">
    <w:p w:rsidR="008522E9" w:rsidRDefault="008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522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22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22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22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F7DB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B2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F7DB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F7DB2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522E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E9" w:rsidRDefault="008522E9">
      <w:pPr>
        <w:spacing w:after="0" w:line="240" w:lineRule="auto"/>
      </w:pPr>
      <w:r>
        <w:separator/>
      </w:r>
    </w:p>
  </w:footnote>
  <w:footnote w:type="continuationSeparator" w:id="0">
    <w:p w:rsidR="008522E9" w:rsidRDefault="008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22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Госкомтруда СССР, Секретариата ВЦСПС от 12.04.1989 N 130/8-1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</w:t>
          </w:r>
          <w:r>
            <w:rPr>
              <w:rFonts w:ascii="Tahoma" w:hAnsi="Tahoma" w:cs="Tahoma"/>
              <w:sz w:val="16"/>
              <w:szCs w:val="16"/>
            </w:rPr>
            <w:t>ии Типовых норм времени на перев...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22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8522E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22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11.01.2015</w:t>
          </w:r>
        </w:p>
      </w:tc>
    </w:tr>
  </w:tbl>
  <w:p w:rsidR="00000000" w:rsidRDefault="008522E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8522E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B2"/>
    <w:rsid w:val="008522E9"/>
    <w:rsid w:val="00D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E86FFC-9F94-4875-A22C-86290CBBE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10044</Words>
  <Characters>57257</Characters>
  <Application>Microsoft Office Word</Application>
  <DocSecurity>2</DocSecurity>
  <Lines>477</Lines>
  <Paragraphs>134</Paragraphs>
  <ScaleCrop>false</ScaleCrop>
  <Company/>
  <LinksUpToDate>false</LinksUpToDate>
  <CharactersWithSpaces>67167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Госкомтруда СССР, Секретариата ВЦСПС от 12.04.1989 N 130/8-1"Об утверждении Типовых норм времени на перевод и переработку научно-технической литературы и документов"</dc:title>
  <dc:subject/>
  <dc:creator>ConsultantPlus</dc:creator>
  <cp:keywords/>
  <dc:description/>
  <cp:lastModifiedBy>Vladimir</cp:lastModifiedBy>
  <cp:revision>2</cp:revision>
  <dcterms:created xsi:type="dcterms:W3CDTF">2015-01-11T20:45:00Z</dcterms:created>
  <dcterms:modified xsi:type="dcterms:W3CDTF">2015-01-11T20:45:00Z</dcterms:modified>
</cp:coreProperties>
</file>